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E474" w14:textId="4F09ACBA" w:rsidR="007D6691" w:rsidRPr="0053629B" w:rsidRDefault="00D20914" w:rsidP="003F1EC6">
      <w:pPr>
        <w:jc w:val="center"/>
        <w:rPr>
          <w:b/>
          <w:sz w:val="24"/>
          <w:szCs w:val="24"/>
        </w:rPr>
      </w:pPr>
      <w:r w:rsidRPr="0053629B">
        <w:rPr>
          <w:rFonts w:hint="eastAsia"/>
          <w:b/>
          <w:sz w:val="24"/>
          <w:szCs w:val="24"/>
        </w:rPr>
        <w:t>「</w:t>
      </w:r>
      <w:r w:rsidR="00B56074">
        <w:rPr>
          <w:rFonts w:hint="eastAsia"/>
          <w:b/>
          <w:sz w:val="24"/>
          <w:szCs w:val="24"/>
        </w:rPr>
        <w:t>航空</w:t>
      </w:r>
      <w:r w:rsidR="0095044E">
        <w:rPr>
          <w:rFonts w:hint="eastAsia"/>
          <w:b/>
          <w:sz w:val="24"/>
          <w:szCs w:val="24"/>
        </w:rPr>
        <w:t>機ライフサイクル</w:t>
      </w:r>
      <w:r w:rsidR="00B56074">
        <w:rPr>
          <w:rFonts w:hint="eastAsia"/>
          <w:b/>
          <w:sz w:val="24"/>
          <w:szCs w:val="24"/>
        </w:rPr>
        <w:t>DX</w:t>
      </w:r>
      <w:r w:rsidR="00B56074">
        <w:rPr>
          <w:rFonts w:hint="eastAsia"/>
          <w:b/>
          <w:sz w:val="24"/>
          <w:szCs w:val="24"/>
        </w:rPr>
        <w:t>コンソーシアム」</w:t>
      </w:r>
      <w:r w:rsidR="00236456">
        <w:rPr>
          <w:rFonts w:hint="eastAsia"/>
          <w:b/>
          <w:sz w:val="24"/>
          <w:szCs w:val="24"/>
        </w:rPr>
        <w:t>会員</w:t>
      </w:r>
      <w:r w:rsidR="00BB2C53" w:rsidRPr="0053629B">
        <w:rPr>
          <w:rFonts w:hint="eastAsia"/>
          <w:b/>
          <w:sz w:val="24"/>
          <w:szCs w:val="24"/>
        </w:rPr>
        <w:t>募集要項</w:t>
      </w:r>
    </w:p>
    <w:p w14:paraId="589B385D" w14:textId="77777777" w:rsidR="00E86048" w:rsidRPr="0053629B" w:rsidRDefault="00E86048"/>
    <w:tbl>
      <w:tblPr>
        <w:tblStyle w:val="a8"/>
        <w:tblW w:w="0" w:type="auto"/>
        <w:tblCellMar>
          <w:top w:w="113" w:type="dxa"/>
          <w:bottom w:w="113" w:type="dxa"/>
        </w:tblCellMar>
        <w:tblLook w:val="04A0" w:firstRow="1" w:lastRow="0" w:firstColumn="1" w:lastColumn="0" w:noHBand="0" w:noVBand="1"/>
      </w:tblPr>
      <w:tblGrid>
        <w:gridCol w:w="8985"/>
      </w:tblGrid>
      <w:tr w:rsidR="00D20914" w:rsidRPr="0053629B" w14:paraId="63EC1AC1" w14:textId="77777777" w:rsidTr="00A80619">
        <w:tc>
          <w:tcPr>
            <w:tcW w:w="8985" w:type="dxa"/>
          </w:tcPr>
          <w:p w14:paraId="55CE3C4C" w14:textId="2DE2D6C9" w:rsidR="00D20914" w:rsidRPr="0053629B" w:rsidRDefault="00641565" w:rsidP="0074355B">
            <w:r>
              <w:rPr>
                <w:rFonts w:hint="eastAsia"/>
              </w:rPr>
              <w:t>国立研究開発法人宇宙航空研究開発機構（</w:t>
            </w:r>
            <w:r>
              <w:rPr>
                <w:rFonts w:hint="eastAsia"/>
              </w:rPr>
              <w:t>JAXA</w:t>
            </w:r>
            <w:r>
              <w:rPr>
                <w:rFonts w:hint="eastAsia"/>
              </w:rPr>
              <w:t>）航空技術部門では</w:t>
            </w:r>
            <w:r w:rsidR="00B56074">
              <w:rPr>
                <w:rFonts w:hint="eastAsia"/>
              </w:rPr>
              <w:t>DX</w:t>
            </w:r>
            <w:r w:rsidR="00B56074">
              <w:rPr>
                <w:rFonts w:hint="eastAsia"/>
              </w:rPr>
              <w:t>（</w:t>
            </w:r>
            <w:r w:rsidR="00B56074">
              <w:rPr>
                <w:rFonts w:hint="eastAsia"/>
              </w:rPr>
              <w:t>D</w:t>
            </w:r>
            <w:r w:rsidR="00B56074">
              <w:t>igital Transformation</w:t>
            </w:r>
            <w:r w:rsidR="00B56074">
              <w:rPr>
                <w:rFonts w:hint="eastAsia"/>
              </w:rPr>
              <w:t>）により日本の航空業界の発展</w:t>
            </w:r>
            <w:r>
              <w:rPr>
                <w:rFonts w:hint="eastAsia"/>
              </w:rPr>
              <w:t>および国際競争力向上を図るためのコンソーシアムを立ち上</w:t>
            </w:r>
            <w:r w:rsidR="009F0524">
              <w:rPr>
                <w:rFonts w:hint="eastAsia"/>
              </w:rPr>
              <w:t>げました</w:t>
            </w:r>
            <w:r>
              <w:rPr>
                <w:rFonts w:hint="eastAsia"/>
              </w:rPr>
              <w:t>。コンソーシアムの活動にご協力していただける</w:t>
            </w:r>
            <w:r w:rsidR="00236456">
              <w:rPr>
                <w:rFonts w:hint="eastAsia"/>
              </w:rPr>
              <w:t>法人</w:t>
            </w:r>
            <w:r>
              <w:rPr>
                <w:rFonts w:hint="eastAsia"/>
              </w:rPr>
              <w:t>・団体を以下の通り募集いたします。</w:t>
            </w:r>
          </w:p>
        </w:tc>
      </w:tr>
    </w:tbl>
    <w:p w14:paraId="73CB5492" w14:textId="77777777" w:rsidR="00D20914" w:rsidRPr="0053629B" w:rsidRDefault="00D20914"/>
    <w:p w14:paraId="1AA12991" w14:textId="617A2E92" w:rsidR="00F636BC" w:rsidRPr="0053629B" w:rsidRDefault="00F636BC" w:rsidP="00A80619">
      <w:pPr>
        <w:pStyle w:val="a3"/>
        <w:numPr>
          <w:ilvl w:val="0"/>
          <w:numId w:val="10"/>
        </w:numPr>
        <w:ind w:leftChars="0"/>
      </w:pPr>
      <w:r w:rsidRPr="0053629B">
        <w:rPr>
          <w:rFonts w:hint="eastAsia"/>
        </w:rPr>
        <w:t>名称</w:t>
      </w:r>
    </w:p>
    <w:p w14:paraId="309393A6" w14:textId="470DB449" w:rsidR="00F636BC" w:rsidRPr="0053629B" w:rsidRDefault="00641565" w:rsidP="00F36C77">
      <w:pPr>
        <w:pStyle w:val="a3"/>
        <w:ind w:leftChars="0" w:left="420"/>
      </w:pPr>
      <w:r>
        <w:rPr>
          <w:rFonts w:hint="eastAsia"/>
        </w:rPr>
        <w:t>本組織は、</w:t>
      </w:r>
      <w:r w:rsidR="00B56074">
        <w:rPr>
          <w:rFonts w:hint="eastAsia"/>
        </w:rPr>
        <w:t>航空</w:t>
      </w:r>
      <w:r w:rsidR="00E739E0">
        <w:rPr>
          <w:rFonts w:hint="eastAsia"/>
        </w:rPr>
        <w:t>機ライフサイクル</w:t>
      </w:r>
      <w:r w:rsidR="00B56074">
        <w:rPr>
          <w:rFonts w:hint="eastAsia"/>
        </w:rPr>
        <w:t>DX</w:t>
      </w:r>
      <w:r w:rsidR="00B56074">
        <w:rPr>
          <w:rFonts w:hint="eastAsia"/>
        </w:rPr>
        <w:t>コンソーシアム</w:t>
      </w:r>
      <w:r w:rsidR="009F0524">
        <w:rPr>
          <w:rFonts w:hint="eastAsia"/>
        </w:rPr>
        <w:t>（</w:t>
      </w:r>
      <w:r w:rsidR="009F0524">
        <w:rPr>
          <w:rFonts w:hint="eastAsia"/>
        </w:rPr>
        <w:t>CHAIN-X</w:t>
      </w:r>
      <w:r w:rsidR="009F0524">
        <w:rPr>
          <w:rFonts w:hint="eastAsia"/>
        </w:rPr>
        <w:t>）</w:t>
      </w:r>
      <w:r w:rsidR="00F636BC" w:rsidRPr="0053629B">
        <w:rPr>
          <w:rFonts w:hint="eastAsia"/>
        </w:rPr>
        <w:t>と称する。</w:t>
      </w:r>
    </w:p>
    <w:p w14:paraId="4E538EFF" w14:textId="77777777" w:rsidR="00F636BC" w:rsidRPr="0053629B" w:rsidRDefault="00F636BC" w:rsidP="00F36C77">
      <w:pPr>
        <w:pStyle w:val="a3"/>
        <w:ind w:leftChars="0" w:left="420"/>
      </w:pPr>
    </w:p>
    <w:p w14:paraId="275986C2" w14:textId="212E98D4" w:rsidR="00F636BC" w:rsidRPr="0053629B" w:rsidRDefault="00F636BC" w:rsidP="00A80619">
      <w:pPr>
        <w:pStyle w:val="a3"/>
        <w:numPr>
          <w:ilvl w:val="0"/>
          <w:numId w:val="10"/>
        </w:numPr>
        <w:ind w:leftChars="0"/>
      </w:pPr>
      <w:r w:rsidRPr="0053629B">
        <w:rPr>
          <w:rFonts w:hint="eastAsia"/>
        </w:rPr>
        <w:t>目的</w:t>
      </w:r>
    </w:p>
    <w:p w14:paraId="22C4C842" w14:textId="50AE62DF" w:rsidR="001553BA" w:rsidRDefault="00262891" w:rsidP="002D4D75">
      <w:pPr>
        <w:pStyle w:val="a3"/>
        <w:ind w:leftChars="0" w:left="420"/>
      </w:pPr>
      <w:r w:rsidRPr="00262891">
        <w:rPr>
          <w:rFonts w:hint="eastAsia"/>
        </w:rPr>
        <w:t>本コンソーシアムは、航空機</w:t>
      </w:r>
      <w:r w:rsidRPr="00262891">
        <w:rPr>
          <w:rFonts w:hint="eastAsia"/>
        </w:rPr>
        <w:t>DX</w:t>
      </w:r>
      <w:r w:rsidRPr="00262891">
        <w:rPr>
          <w:rFonts w:hint="eastAsia"/>
        </w:rPr>
        <w:t>の推進により航空産業における開発、製品、サービスを革新し、また産学官連携の場を提供するとともに関連研究を推進することにより、我が国の航空産業の裾野を拡大し国際競争</w:t>
      </w:r>
      <w:r w:rsidR="003B29DE">
        <w:rPr>
          <w:rFonts w:hint="eastAsia"/>
        </w:rPr>
        <w:t>力</w:t>
      </w:r>
      <w:r w:rsidRPr="00262891">
        <w:rPr>
          <w:rFonts w:hint="eastAsia"/>
        </w:rPr>
        <w:t>を向上させるとともに、将来、航空機</w:t>
      </w:r>
      <w:r w:rsidRPr="00262891">
        <w:rPr>
          <w:rFonts w:hint="eastAsia"/>
        </w:rPr>
        <w:t>DX</w:t>
      </w:r>
      <w:r w:rsidRPr="00262891">
        <w:rPr>
          <w:rFonts w:hint="eastAsia"/>
        </w:rPr>
        <w:t>を担う人材を育成することを目的とする。</w:t>
      </w:r>
    </w:p>
    <w:p w14:paraId="1898F2E3" w14:textId="77777777" w:rsidR="00236456" w:rsidRPr="0053629B" w:rsidRDefault="00236456" w:rsidP="001553BA">
      <w:pPr>
        <w:pStyle w:val="a3"/>
        <w:ind w:leftChars="0" w:left="420"/>
      </w:pPr>
    </w:p>
    <w:p w14:paraId="5A786BE9" w14:textId="76FF4292" w:rsidR="00093EA1" w:rsidRPr="0053629B" w:rsidRDefault="00F636BC" w:rsidP="00A80619">
      <w:pPr>
        <w:pStyle w:val="a3"/>
        <w:numPr>
          <w:ilvl w:val="0"/>
          <w:numId w:val="10"/>
        </w:numPr>
        <w:ind w:leftChars="0"/>
      </w:pPr>
      <w:r w:rsidRPr="0053629B">
        <w:rPr>
          <w:rFonts w:hint="eastAsia"/>
        </w:rPr>
        <w:t>活動</w:t>
      </w:r>
      <w:r w:rsidR="00A80619" w:rsidRPr="0053629B">
        <w:rPr>
          <w:rFonts w:hint="eastAsia"/>
        </w:rPr>
        <w:t>内容</w:t>
      </w:r>
    </w:p>
    <w:p w14:paraId="568F35EB" w14:textId="7E84E537" w:rsidR="00236456" w:rsidRDefault="00236456" w:rsidP="00236456">
      <w:pPr>
        <w:ind w:leftChars="202" w:left="382" w:firstLine="2"/>
      </w:pPr>
      <w:r w:rsidRPr="00236456">
        <w:rPr>
          <w:rFonts w:hint="eastAsia"/>
        </w:rPr>
        <w:t>本コンソーシアムは、</w:t>
      </w:r>
      <w:r>
        <w:rPr>
          <w:rFonts w:hint="eastAsia"/>
        </w:rPr>
        <w:t>２．で示した</w:t>
      </w:r>
      <w:r w:rsidRPr="00236456">
        <w:rPr>
          <w:rFonts w:hint="eastAsia"/>
        </w:rPr>
        <w:t>目的を達成するため、次の事業を行うことができる。</w:t>
      </w:r>
    </w:p>
    <w:p w14:paraId="4DB5751B" w14:textId="27CB5EE6" w:rsidR="00236456" w:rsidRDefault="00236456" w:rsidP="00236456">
      <w:pPr>
        <w:pStyle w:val="a3"/>
        <w:numPr>
          <w:ilvl w:val="0"/>
          <w:numId w:val="18"/>
        </w:numPr>
        <w:ind w:leftChars="0" w:left="1134" w:hanging="425"/>
      </w:pPr>
      <w:r w:rsidRPr="00236456">
        <w:rPr>
          <w:rFonts w:hint="eastAsia"/>
        </w:rPr>
        <w:t>将来ビジョン、ロードマップ等の策定</w:t>
      </w:r>
    </w:p>
    <w:p w14:paraId="4004560D" w14:textId="5FD09883" w:rsidR="00262891" w:rsidRPr="00236456" w:rsidRDefault="00262891">
      <w:pPr>
        <w:pStyle w:val="a3"/>
        <w:numPr>
          <w:ilvl w:val="0"/>
          <w:numId w:val="18"/>
        </w:numPr>
        <w:ind w:leftChars="0" w:left="1134" w:hanging="425"/>
      </w:pPr>
      <w:r w:rsidRPr="00262891">
        <w:rPr>
          <w:rFonts w:hint="eastAsia"/>
        </w:rPr>
        <w:t>Tier1</w:t>
      </w:r>
      <w:r w:rsidRPr="00262891">
        <w:rPr>
          <w:rFonts w:hint="eastAsia"/>
        </w:rPr>
        <w:t>事業の競争力強化、高付加価値化、事業拡大への</w:t>
      </w:r>
      <w:r w:rsidRPr="00262891">
        <w:rPr>
          <w:rFonts w:hint="eastAsia"/>
        </w:rPr>
        <w:t>DX</w:t>
      </w:r>
      <w:r w:rsidRPr="00262891">
        <w:rPr>
          <w:rFonts w:hint="eastAsia"/>
        </w:rPr>
        <w:t>技術の活用検討</w:t>
      </w:r>
    </w:p>
    <w:p w14:paraId="455A5E41" w14:textId="77777777" w:rsidR="00236456" w:rsidRPr="00236456" w:rsidRDefault="00236456" w:rsidP="00236456">
      <w:pPr>
        <w:pStyle w:val="a3"/>
        <w:numPr>
          <w:ilvl w:val="0"/>
          <w:numId w:val="18"/>
        </w:numPr>
        <w:ind w:leftChars="0" w:left="1134" w:hanging="425"/>
      </w:pPr>
      <w:r w:rsidRPr="00236456">
        <w:rPr>
          <w:rFonts w:hint="eastAsia"/>
        </w:rPr>
        <w:t>国内外の情報収集及び本コンソーシアム内での共有</w:t>
      </w:r>
    </w:p>
    <w:p w14:paraId="36DECE76" w14:textId="77777777" w:rsidR="00236456" w:rsidRPr="00236456" w:rsidRDefault="00236456" w:rsidP="00236456">
      <w:pPr>
        <w:pStyle w:val="a3"/>
        <w:numPr>
          <w:ilvl w:val="0"/>
          <w:numId w:val="18"/>
        </w:numPr>
        <w:ind w:leftChars="0" w:left="1134" w:hanging="425"/>
      </w:pPr>
      <w:r w:rsidRPr="00236456">
        <w:rPr>
          <w:rFonts w:hint="eastAsia"/>
        </w:rPr>
        <w:t>オープンフォーラムの開催等による情報発信、広報・啓発活動</w:t>
      </w:r>
    </w:p>
    <w:p w14:paraId="1CA35F75" w14:textId="77777777" w:rsidR="00236456" w:rsidRPr="00236456" w:rsidRDefault="00236456" w:rsidP="00236456">
      <w:pPr>
        <w:pStyle w:val="a3"/>
        <w:numPr>
          <w:ilvl w:val="0"/>
          <w:numId w:val="18"/>
        </w:numPr>
        <w:ind w:leftChars="0" w:left="1134" w:hanging="425"/>
      </w:pPr>
      <w:r w:rsidRPr="00236456">
        <w:rPr>
          <w:rFonts w:hint="eastAsia"/>
        </w:rPr>
        <w:t>航空機</w:t>
      </w:r>
      <w:r w:rsidRPr="00236456">
        <w:rPr>
          <w:rFonts w:hint="eastAsia"/>
        </w:rPr>
        <w:t>D</w:t>
      </w:r>
      <w:r w:rsidRPr="00236456">
        <w:t>X</w:t>
      </w:r>
      <w:r w:rsidRPr="00236456">
        <w:rPr>
          <w:rFonts w:hint="eastAsia"/>
        </w:rPr>
        <w:t>拠点に関する技術の開発および適用、成果のアーカイブ化</w:t>
      </w:r>
    </w:p>
    <w:p w14:paraId="4291D622" w14:textId="6077D60B" w:rsidR="00236456" w:rsidRDefault="00236456" w:rsidP="00236456">
      <w:pPr>
        <w:pStyle w:val="a3"/>
        <w:numPr>
          <w:ilvl w:val="0"/>
          <w:numId w:val="18"/>
        </w:numPr>
        <w:ind w:leftChars="0" w:left="1134" w:hanging="425"/>
      </w:pPr>
      <w:r w:rsidRPr="00236456">
        <w:rPr>
          <w:rFonts w:hint="eastAsia"/>
        </w:rPr>
        <w:t>航空機</w:t>
      </w:r>
      <w:r w:rsidRPr="00236456">
        <w:rPr>
          <w:rFonts w:hint="eastAsia"/>
        </w:rPr>
        <w:t>D</w:t>
      </w:r>
      <w:r w:rsidRPr="00236456">
        <w:t>X</w:t>
      </w:r>
      <w:r w:rsidRPr="00236456">
        <w:rPr>
          <w:rFonts w:hint="eastAsia"/>
        </w:rPr>
        <w:t>拠点の検討・構築・運用</w:t>
      </w:r>
    </w:p>
    <w:p w14:paraId="705B58E2" w14:textId="51DF4D70" w:rsidR="00262891" w:rsidRPr="00236456" w:rsidRDefault="00262891" w:rsidP="00236456">
      <w:pPr>
        <w:pStyle w:val="a3"/>
        <w:numPr>
          <w:ilvl w:val="0"/>
          <w:numId w:val="18"/>
        </w:numPr>
        <w:ind w:leftChars="0" w:left="1134" w:hanging="425"/>
      </w:pPr>
      <w:r w:rsidRPr="00262891">
        <w:rPr>
          <w:rFonts w:hint="eastAsia"/>
        </w:rPr>
        <w:t>産学官のニーズ・シーズマッチングによる研究立案</w:t>
      </w:r>
    </w:p>
    <w:p w14:paraId="6FD0ACE4" w14:textId="77777777" w:rsidR="00236456" w:rsidRPr="00236456" w:rsidRDefault="00236456" w:rsidP="00236456">
      <w:pPr>
        <w:pStyle w:val="a3"/>
        <w:numPr>
          <w:ilvl w:val="0"/>
          <w:numId w:val="18"/>
        </w:numPr>
        <w:ind w:leftChars="0" w:left="1134" w:hanging="425"/>
      </w:pPr>
      <w:r w:rsidRPr="00236456">
        <w:rPr>
          <w:rFonts w:hint="eastAsia"/>
        </w:rPr>
        <w:t>外部資金導入の促進</w:t>
      </w:r>
    </w:p>
    <w:p w14:paraId="33859F2A" w14:textId="77777777" w:rsidR="00236456" w:rsidRPr="00236456" w:rsidRDefault="00236456" w:rsidP="00236456">
      <w:pPr>
        <w:pStyle w:val="a3"/>
        <w:numPr>
          <w:ilvl w:val="0"/>
          <w:numId w:val="18"/>
        </w:numPr>
        <w:ind w:leftChars="0" w:left="1134" w:hanging="425"/>
      </w:pPr>
      <w:r w:rsidRPr="00236456">
        <w:rPr>
          <w:rFonts w:hint="eastAsia"/>
        </w:rPr>
        <w:t>将来の民間移行に向けた準備等必要な事項</w:t>
      </w:r>
    </w:p>
    <w:p w14:paraId="2837DD4F" w14:textId="1192DDE6" w:rsidR="00236456" w:rsidRPr="00236456" w:rsidRDefault="00236456" w:rsidP="00236456">
      <w:pPr>
        <w:pStyle w:val="a3"/>
        <w:numPr>
          <w:ilvl w:val="0"/>
          <w:numId w:val="18"/>
        </w:numPr>
        <w:ind w:leftChars="0" w:left="1134" w:hanging="425"/>
      </w:pPr>
      <w:r w:rsidRPr="00236456">
        <w:rPr>
          <w:rFonts w:hint="eastAsia"/>
        </w:rPr>
        <w:t>その他</w:t>
      </w:r>
      <w:r w:rsidR="00FC5805">
        <w:rPr>
          <w:rFonts w:hint="eastAsia"/>
        </w:rPr>
        <w:t>、２</w:t>
      </w:r>
      <w:r w:rsidR="00604E78">
        <w:rPr>
          <w:rFonts w:hint="eastAsia"/>
        </w:rPr>
        <w:t>．目的</w:t>
      </w:r>
      <w:r w:rsidRPr="00236456">
        <w:rPr>
          <w:rFonts w:hint="eastAsia"/>
        </w:rPr>
        <w:t>の達成に必要な事項</w:t>
      </w:r>
    </w:p>
    <w:p w14:paraId="664049A3" w14:textId="77777777" w:rsidR="00C86E1E" w:rsidRPr="00236456" w:rsidRDefault="00C86E1E" w:rsidP="00C86E1E">
      <w:pPr>
        <w:pStyle w:val="a3"/>
        <w:ind w:leftChars="0" w:left="420"/>
      </w:pPr>
    </w:p>
    <w:p w14:paraId="244E61A0" w14:textId="63C3E540" w:rsidR="004761A1" w:rsidRPr="0053629B" w:rsidRDefault="004761A1" w:rsidP="004761A1">
      <w:pPr>
        <w:pStyle w:val="a3"/>
        <w:numPr>
          <w:ilvl w:val="0"/>
          <w:numId w:val="10"/>
        </w:numPr>
        <w:ind w:leftChars="0"/>
      </w:pPr>
      <w:r w:rsidRPr="0053629B">
        <w:rPr>
          <w:rFonts w:hint="eastAsia"/>
        </w:rPr>
        <w:t>活動期間</w:t>
      </w:r>
    </w:p>
    <w:p w14:paraId="331BDA65" w14:textId="7C2B3AE9" w:rsidR="004761A1" w:rsidRPr="0053629B" w:rsidRDefault="004761A1" w:rsidP="00610CED">
      <w:pPr>
        <w:pStyle w:val="a3"/>
        <w:ind w:leftChars="0" w:left="420"/>
      </w:pPr>
      <w:r w:rsidRPr="0053629B">
        <w:rPr>
          <w:rFonts w:hint="eastAsia"/>
        </w:rPr>
        <w:t>本</w:t>
      </w:r>
      <w:r w:rsidR="00A450B7">
        <w:rPr>
          <w:rFonts w:hint="eastAsia"/>
        </w:rPr>
        <w:t>会の</w:t>
      </w:r>
      <w:r w:rsidRPr="0053629B">
        <w:rPr>
          <w:rFonts w:hint="eastAsia"/>
        </w:rPr>
        <w:t>活動期間は、</w:t>
      </w:r>
      <w:r w:rsidR="00FC5805">
        <w:rPr>
          <w:rFonts w:hint="eastAsia"/>
        </w:rPr>
        <w:t>２０２７</w:t>
      </w:r>
      <w:r w:rsidR="009A4A7E">
        <w:rPr>
          <w:rFonts w:hint="eastAsia"/>
        </w:rPr>
        <w:t>（</w:t>
      </w:r>
      <w:r w:rsidR="00A450B7">
        <w:rPr>
          <w:rFonts w:hint="eastAsia"/>
        </w:rPr>
        <w:t>令和</w:t>
      </w:r>
      <w:r w:rsidR="00F10CF5">
        <w:rPr>
          <w:rFonts w:hint="eastAsia"/>
        </w:rPr>
        <w:t>９</w:t>
      </w:r>
      <w:r w:rsidR="009A4A7E">
        <w:rPr>
          <w:rFonts w:hint="eastAsia"/>
        </w:rPr>
        <w:t>）</w:t>
      </w:r>
      <w:r w:rsidR="00A450B7">
        <w:rPr>
          <w:rFonts w:hint="eastAsia"/>
        </w:rPr>
        <w:t>年</w:t>
      </w:r>
      <w:r w:rsidR="00236456">
        <w:rPr>
          <w:rFonts w:hint="eastAsia"/>
        </w:rPr>
        <w:t>３</w:t>
      </w:r>
      <w:r w:rsidR="00A450B7">
        <w:rPr>
          <w:rFonts w:hint="eastAsia"/>
        </w:rPr>
        <w:t>月</w:t>
      </w:r>
      <w:r w:rsidR="005F2949" w:rsidRPr="0053629B">
        <w:rPr>
          <w:rFonts w:hint="eastAsia"/>
        </w:rPr>
        <w:t>末日</w:t>
      </w:r>
      <w:r w:rsidRPr="0053629B">
        <w:rPr>
          <w:rFonts w:hint="eastAsia"/>
        </w:rPr>
        <w:t>までとする。</w:t>
      </w:r>
      <w:r w:rsidR="00262891" w:rsidRPr="00262891">
        <w:rPr>
          <w:rFonts w:hint="eastAsia"/>
        </w:rPr>
        <w:t>ただし、運営委員会において決議された場合、期限を定めて設置期間を延長または短縮することができる。</w:t>
      </w:r>
    </w:p>
    <w:p w14:paraId="4E962AEF" w14:textId="77777777" w:rsidR="004761A1" w:rsidRPr="0053629B" w:rsidRDefault="004761A1" w:rsidP="00C86E1E">
      <w:pPr>
        <w:pStyle w:val="a3"/>
        <w:ind w:leftChars="0" w:left="420"/>
      </w:pPr>
    </w:p>
    <w:p w14:paraId="6D508D96" w14:textId="77777777" w:rsidR="00F636BC" w:rsidRPr="0053629B" w:rsidRDefault="00F636BC" w:rsidP="00F636BC">
      <w:pPr>
        <w:pStyle w:val="a3"/>
        <w:numPr>
          <w:ilvl w:val="0"/>
          <w:numId w:val="10"/>
        </w:numPr>
        <w:ind w:leftChars="0"/>
      </w:pPr>
      <w:r w:rsidRPr="0053629B">
        <w:rPr>
          <w:rFonts w:hint="eastAsia"/>
        </w:rPr>
        <w:t>会員資格</w:t>
      </w:r>
    </w:p>
    <w:p w14:paraId="4654B0B3" w14:textId="531A526E" w:rsidR="00F636BC" w:rsidRPr="0053629B" w:rsidRDefault="00B57F0D" w:rsidP="00F636BC">
      <w:pPr>
        <w:pStyle w:val="a3"/>
        <w:ind w:leftChars="0" w:left="420"/>
      </w:pPr>
      <w:r>
        <w:rPr>
          <w:rFonts w:hint="eastAsia"/>
        </w:rPr>
        <w:t>航空</w:t>
      </w:r>
      <w:r w:rsidR="00604E78">
        <w:rPr>
          <w:rFonts w:hint="eastAsia"/>
        </w:rPr>
        <w:t>機</w:t>
      </w:r>
      <w:r>
        <w:rPr>
          <w:rFonts w:hint="eastAsia"/>
        </w:rPr>
        <w:t>DX</w:t>
      </w:r>
      <w:r>
        <w:rPr>
          <w:rFonts w:hint="eastAsia"/>
        </w:rPr>
        <w:t>に関心のある</w:t>
      </w:r>
      <w:r w:rsidR="00236456">
        <w:rPr>
          <w:rFonts w:hint="eastAsia"/>
        </w:rPr>
        <w:t>法人</w:t>
      </w:r>
      <w:r w:rsidR="007B26C7" w:rsidRPr="0053629B">
        <w:rPr>
          <w:rFonts w:hint="eastAsia"/>
        </w:rPr>
        <w:t>および</w:t>
      </w:r>
      <w:r w:rsidR="00F636BC" w:rsidRPr="0053629B">
        <w:rPr>
          <w:rFonts w:hint="eastAsia"/>
        </w:rPr>
        <w:t>団体</w:t>
      </w:r>
      <w:r w:rsidR="005D075D">
        <w:rPr>
          <w:rFonts w:hint="eastAsia"/>
        </w:rPr>
        <w:t>で、別途定める本コンソーシアム規約に同意するもの。</w:t>
      </w:r>
    </w:p>
    <w:p w14:paraId="3A0B8A96" w14:textId="77777777" w:rsidR="00F636BC" w:rsidRPr="0053629B" w:rsidRDefault="00F636BC" w:rsidP="00F636BC">
      <w:pPr>
        <w:pStyle w:val="a3"/>
        <w:ind w:leftChars="0" w:left="420"/>
      </w:pPr>
    </w:p>
    <w:p w14:paraId="72EC3952" w14:textId="79EA550F" w:rsidR="00620D62" w:rsidRPr="0053629B" w:rsidRDefault="00D11FBA" w:rsidP="00A80619">
      <w:pPr>
        <w:pStyle w:val="a3"/>
        <w:numPr>
          <w:ilvl w:val="0"/>
          <w:numId w:val="10"/>
        </w:numPr>
        <w:ind w:leftChars="0"/>
      </w:pPr>
      <w:r w:rsidRPr="0053629B">
        <w:rPr>
          <w:rFonts w:hint="eastAsia"/>
        </w:rPr>
        <w:t>会費</w:t>
      </w:r>
    </w:p>
    <w:p w14:paraId="6B5FF147" w14:textId="3F1E0138" w:rsidR="00D11FBA" w:rsidRPr="0053629B" w:rsidRDefault="00604E78" w:rsidP="00D11FBA">
      <w:pPr>
        <w:pStyle w:val="a3"/>
        <w:ind w:leftChars="0" w:left="420"/>
      </w:pPr>
      <w:r>
        <w:rPr>
          <w:rFonts w:hint="eastAsia"/>
        </w:rPr>
        <w:t>本コンソーシアムの会費は無料とする。</w:t>
      </w:r>
    </w:p>
    <w:p w14:paraId="0EB243BD" w14:textId="142645C5" w:rsidR="00474797" w:rsidRPr="0053629B" w:rsidRDefault="00474797" w:rsidP="006B5354">
      <w:pPr>
        <w:pStyle w:val="a3"/>
        <w:ind w:leftChars="0" w:left="420"/>
      </w:pPr>
    </w:p>
    <w:p w14:paraId="1422CA28" w14:textId="77777777" w:rsidR="006B5354" w:rsidRPr="0053629B" w:rsidRDefault="00DC2333" w:rsidP="00A80619">
      <w:pPr>
        <w:pStyle w:val="a3"/>
        <w:numPr>
          <w:ilvl w:val="0"/>
          <w:numId w:val="10"/>
        </w:numPr>
        <w:ind w:leftChars="0"/>
      </w:pPr>
      <w:r w:rsidRPr="0053629B">
        <w:rPr>
          <w:rFonts w:hint="eastAsia"/>
        </w:rPr>
        <w:t>応募方法</w:t>
      </w:r>
    </w:p>
    <w:p w14:paraId="15B22039" w14:textId="09FE043E" w:rsidR="00D32250" w:rsidRPr="00E10E38" w:rsidRDefault="00D32250" w:rsidP="00D32250">
      <w:pPr>
        <w:pStyle w:val="a3"/>
        <w:ind w:leftChars="0" w:left="420"/>
        <w:rPr>
          <w:u w:val="single"/>
        </w:rPr>
      </w:pPr>
      <w:r w:rsidRPr="00E10E38">
        <w:rPr>
          <w:rFonts w:hint="eastAsia"/>
        </w:rPr>
        <w:t>添付の入会申請書に必要事項をご記入の上、</w:t>
      </w:r>
      <w:r w:rsidR="006D07D9" w:rsidRPr="00E10E38">
        <w:rPr>
          <w:rFonts w:hint="eastAsia"/>
        </w:rPr>
        <w:t>下記</w:t>
      </w:r>
      <w:r w:rsidRPr="00E10E38">
        <w:rPr>
          <w:rFonts w:hint="eastAsia"/>
        </w:rPr>
        <w:t>提出先へ電子メールで送付願います。</w:t>
      </w:r>
      <w:r w:rsidR="006D07D9" w:rsidRPr="00E10E38">
        <w:rPr>
          <w:rFonts w:hint="eastAsia"/>
          <w:u w:val="single"/>
        </w:rPr>
        <w:t>その際には、法人または団体の</w:t>
      </w:r>
      <w:r w:rsidR="00FA689E" w:rsidRPr="00E10E38">
        <w:rPr>
          <w:rFonts w:hint="eastAsia"/>
          <w:u w:val="single"/>
        </w:rPr>
        <w:t>概要</w:t>
      </w:r>
      <w:r w:rsidR="006D07D9" w:rsidRPr="00E10E38">
        <w:rPr>
          <w:rFonts w:hint="eastAsia"/>
          <w:u w:val="single"/>
        </w:rPr>
        <w:t>（申請者の所属部署情報</w:t>
      </w:r>
      <w:r w:rsidR="001E0B26" w:rsidRPr="00E10E38">
        <w:rPr>
          <w:rFonts w:hint="eastAsia"/>
          <w:u w:val="single"/>
        </w:rPr>
        <w:t>まで</w:t>
      </w:r>
      <w:r w:rsidR="006D07D9" w:rsidRPr="00E10E38">
        <w:rPr>
          <w:rFonts w:hint="eastAsia"/>
          <w:u w:val="single"/>
        </w:rPr>
        <w:t>）</w:t>
      </w:r>
      <w:r w:rsidR="001A3B5D">
        <w:rPr>
          <w:rFonts w:hint="eastAsia"/>
          <w:u w:val="single"/>
        </w:rPr>
        <w:t>および資本関係（主要出資者、出資比率）</w:t>
      </w:r>
      <w:r w:rsidR="001E0B26" w:rsidRPr="00E10E38">
        <w:rPr>
          <w:rFonts w:hint="eastAsia"/>
          <w:u w:val="single"/>
        </w:rPr>
        <w:t>が分かる</w:t>
      </w:r>
      <w:r w:rsidR="001A3B5D">
        <w:rPr>
          <w:rFonts w:hint="eastAsia"/>
          <w:u w:val="single"/>
        </w:rPr>
        <w:t>別紙</w:t>
      </w:r>
      <w:r w:rsidR="001E0B26" w:rsidRPr="00E10E38">
        <w:rPr>
          <w:rFonts w:hint="eastAsia"/>
          <w:u w:val="single"/>
        </w:rPr>
        <w:t>資料</w:t>
      </w:r>
      <w:r w:rsidR="001A3B5D">
        <w:rPr>
          <w:rFonts w:hint="eastAsia"/>
          <w:u w:val="single"/>
        </w:rPr>
        <w:t>（様式任意）</w:t>
      </w:r>
      <w:r w:rsidR="006D07D9" w:rsidRPr="00E10E38">
        <w:rPr>
          <w:rFonts w:hint="eastAsia"/>
          <w:u w:val="single"/>
        </w:rPr>
        <w:t>を必ず添付してください</w:t>
      </w:r>
      <w:r w:rsidR="00EA7E02" w:rsidRPr="00E10E38">
        <w:rPr>
          <w:rFonts w:hint="eastAsia"/>
          <w:u w:val="single"/>
        </w:rPr>
        <w:t>。</w:t>
      </w:r>
      <w:r w:rsidRPr="00E10E38">
        <w:rPr>
          <w:rFonts w:hint="eastAsia"/>
        </w:rPr>
        <w:t>件名欄には「</w:t>
      </w:r>
      <w:r w:rsidR="00FE139F" w:rsidRPr="00E10E38">
        <w:rPr>
          <w:rFonts w:hint="eastAsia"/>
        </w:rPr>
        <w:t>航空</w:t>
      </w:r>
      <w:r w:rsidR="001F09CF" w:rsidRPr="00E10E38">
        <w:rPr>
          <w:rFonts w:hint="eastAsia"/>
        </w:rPr>
        <w:t>DX</w:t>
      </w:r>
      <w:r w:rsidR="001F09CF" w:rsidRPr="00E10E38">
        <w:rPr>
          <w:rFonts w:hint="eastAsia"/>
        </w:rPr>
        <w:t>コンソ</w:t>
      </w:r>
      <w:r w:rsidRPr="00E10E38">
        <w:rPr>
          <w:rFonts w:hint="eastAsia"/>
        </w:rPr>
        <w:t>入会申請」と記してください。</w:t>
      </w:r>
      <w:r w:rsidR="006E1D10" w:rsidRPr="00E10E38">
        <w:rPr>
          <w:rFonts w:hint="eastAsia"/>
          <w:u w:val="single"/>
        </w:rPr>
        <w:t>入会申請書に関して、追加で詳細な説明をお願いする場合もありますので、ご承知おきください。</w:t>
      </w:r>
    </w:p>
    <w:p w14:paraId="1A47898C" w14:textId="77777777" w:rsidR="006E1D10" w:rsidRPr="0053629B" w:rsidRDefault="006E1D10" w:rsidP="00D32250">
      <w:pPr>
        <w:pStyle w:val="a3"/>
        <w:ind w:leftChars="0" w:left="420"/>
      </w:pPr>
    </w:p>
    <w:p w14:paraId="5ED64308" w14:textId="7D219C3A" w:rsidR="001F09CF" w:rsidRDefault="00D32250" w:rsidP="001F09CF">
      <w:pPr>
        <w:pStyle w:val="a3"/>
        <w:ind w:leftChars="203" w:left="1148" w:hangingChars="404" w:hanging="764"/>
      </w:pPr>
      <w:r w:rsidRPr="0053629B">
        <w:rPr>
          <w:rFonts w:hint="eastAsia"/>
        </w:rPr>
        <w:t>提出先：</w:t>
      </w:r>
      <w:r w:rsidR="001F09CF">
        <w:rPr>
          <w:rFonts w:hint="eastAsia"/>
        </w:rPr>
        <w:t>航空</w:t>
      </w:r>
      <w:r w:rsidR="00E739E0">
        <w:rPr>
          <w:rFonts w:hint="eastAsia"/>
        </w:rPr>
        <w:t>機ライフサイクル</w:t>
      </w:r>
      <w:r w:rsidR="001F09CF">
        <w:rPr>
          <w:rFonts w:hint="eastAsia"/>
        </w:rPr>
        <w:t>DX</w:t>
      </w:r>
      <w:r w:rsidR="001F09CF">
        <w:rPr>
          <w:rFonts w:hint="eastAsia"/>
        </w:rPr>
        <w:t>コンソーシアム事務局</w:t>
      </w:r>
    </w:p>
    <w:p w14:paraId="6020E21D" w14:textId="1DFEAE2B" w:rsidR="007B26C7" w:rsidRPr="0053629B" w:rsidRDefault="007B26C7" w:rsidP="001F09CF">
      <w:pPr>
        <w:pStyle w:val="a3"/>
        <w:ind w:leftChars="603" w:left="1148" w:hangingChars="4" w:hanging="8"/>
      </w:pPr>
      <w:r w:rsidRPr="0053629B">
        <w:rPr>
          <w:rFonts w:hint="eastAsia"/>
        </w:rPr>
        <w:t>宇宙航空研究開発機構</w:t>
      </w:r>
      <w:r w:rsidR="001F09CF">
        <w:rPr>
          <w:rFonts w:hint="eastAsia"/>
        </w:rPr>
        <w:t xml:space="preserve"> </w:t>
      </w:r>
      <w:r w:rsidRPr="0053629B">
        <w:rPr>
          <w:rFonts w:hint="eastAsia"/>
        </w:rPr>
        <w:t>航空技術部門</w:t>
      </w:r>
      <w:r w:rsidR="001F09CF">
        <w:br/>
      </w:r>
      <w:r w:rsidR="00587242" w:rsidRPr="00FF5FD9">
        <w:rPr>
          <w:rFonts w:hint="eastAsia"/>
        </w:rPr>
        <w:t>航空機</w:t>
      </w:r>
      <w:r w:rsidR="00587242" w:rsidRPr="00FF5FD9">
        <w:rPr>
          <w:rFonts w:hint="eastAsia"/>
        </w:rPr>
        <w:t>DX</w:t>
      </w:r>
      <w:r w:rsidR="00587242" w:rsidRPr="00FF5FD9">
        <w:rPr>
          <w:rFonts w:hint="eastAsia"/>
        </w:rPr>
        <w:t>技術実証（</w:t>
      </w:r>
      <w:r w:rsidR="00587242" w:rsidRPr="00FF5FD9">
        <w:rPr>
          <w:rFonts w:hint="eastAsia"/>
        </w:rPr>
        <w:t>XANADU</w:t>
      </w:r>
      <w:r w:rsidR="00587242" w:rsidRPr="00FF5FD9">
        <w:rPr>
          <w:rFonts w:hint="eastAsia"/>
        </w:rPr>
        <w:t>）プロジェクトチーム</w:t>
      </w:r>
    </w:p>
    <w:p w14:paraId="118640B1" w14:textId="0D663AB6" w:rsidR="00D32250" w:rsidRPr="0053629B" w:rsidRDefault="00D32250" w:rsidP="00D32250">
      <w:pPr>
        <w:pStyle w:val="a3"/>
        <w:ind w:leftChars="0" w:left="420"/>
      </w:pPr>
      <w:r w:rsidRPr="0053629B">
        <w:rPr>
          <w:rFonts w:hint="eastAsia"/>
        </w:rPr>
        <w:t>メール：</w:t>
      </w:r>
      <w:r w:rsidR="00FC5805" w:rsidDel="00FC5805">
        <w:rPr>
          <w:rFonts w:hint="eastAsia"/>
        </w:rPr>
        <w:t xml:space="preserve"> </w:t>
      </w:r>
      <w:r w:rsidR="00F74560">
        <w:t>chain-x</w:t>
      </w:r>
      <w:r w:rsidR="00F60D69">
        <w:rPr>
          <w:rFonts w:hint="eastAsia"/>
        </w:rPr>
        <w:t>_sec</w:t>
      </w:r>
      <w:r w:rsidR="001F09CF">
        <w:t>@</w:t>
      </w:r>
      <w:r w:rsidR="00FC5805">
        <w:t>chofu.</w:t>
      </w:r>
      <w:r w:rsidR="001F09CF">
        <w:t>jaxa.jp</w:t>
      </w:r>
    </w:p>
    <w:p w14:paraId="666C937A" w14:textId="77777777" w:rsidR="00D32250" w:rsidRPr="0053629B" w:rsidRDefault="00D32250" w:rsidP="00D32250">
      <w:pPr>
        <w:pStyle w:val="a3"/>
        <w:ind w:leftChars="0" w:left="420"/>
      </w:pPr>
    </w:p>
    <w:p w14:paraId="6E628C9B" w14:textId="4A84933D" w:rsidR="00D32250" w:rsidRPr="0053629B" w:rsidRDefault="00295F95" w:rsidP="00A80619">
      <w:pPr>
        <w:pStyle w:val="a3"/>
        <w:numPr>
          <w:ilvl w:val="0"/>
          <w:numId w:val="10"/>
        </w:numPr>
        <w:ind w:leftChars="0"/>
      </w:pPr>
      <w:r w:rsidRPr="0053629B">
        <w:rPr>
          <w:rFonts w:hint="eastAsia"/>
        </w:rPr>
        <w:t>入会申請書</w:t>
      </w:r>
      <w:r w:rsidR="00C1399D" w:rsidRPr="0053629B">
        <w:rPr>
          <w:rFonts w:hint="eastAsia"/>
        </w:rPr>
        <w:t>/</w:t>
      </w:r>
      <w:r w:rsidR="00C1399D" w:rsidRPr="0053629B">
        <w:rPr>
          <w:rFonts w:hint="eastAsia"/>
        </w:rPr>
        <w:t>退会申請書</w:t>
      </w:r>
    </w:p>
    <w:p w14:paraId="79AEB01C" w14:textId="77777777" w:rsidR="0049026C" w:rsidRDefault="00295F95" w:rsidP="0049026C">
      <w:pPr>
        <w:widowControl/>
        <w:jc w:val="left"/>
      </w:pPr>
      <w:r w:rsidRPr="0053629B">
        <w:rPr>
          <w:rFonts w:hint="eastAsia"/>
        </w:rPr>
        <w:t>次頁</w:t>
      </w:r>
      <w:r w:rsidR="00C1399D" w:rsidRPr="0053629B">
        <w:rPr>
          <w:rFonts w:hint="eastAsia"/>
        </w:rPr>
        <w:t>以降</w:t>
      </w:r>
      <w:r w:rsidRPr="0053629B">
        <w:rPr>
          <w:rFonts w:hint="eastAsia"/>
        </w:rPr>
        <w:t>に示す。</w:t>
      </w:r>
    </w:p>
    <w:p w14:paraId="4CF6100B" w14:textId="77777777" w:rsidR="0049026C" w:rsidRDefault="0049026C" w:rsidP="0049026C">
      <w:pPr>
        <w:widowControl/>
        <w:jc w:val="left"/>
      </w:pPr>
    </w:p>
    <w:p w14:paraId="16052F23" w14:textId="0DC8D0BF" w:rsidR="0049026C" w:rsidRPr="0053629B" w:rsidRDefault="0049026C" w:rsidP="0049026C">
      <w:pPr>
        <w:jc w:val="center"/>
        <w:rPr>
          <w:b/>
          <w:sz w:val="24"/>
          <w:szCs w:val="24"/>
        </w:rPr>
      </w:pPr>
      <w:r>
        <w:rPr>
          <w:rFonts w:hint="eastAsia"/>
          <w:b/>
          <w:sz w:val="24"/>
          <w:szCs w:val="24"/>
        </w:rPr>
        <w:lastRenderedPageBreak/>
        <w:t>現在設置している</w:t>
      </w:r>
      <w:r w:rsidR="009E4355">
        <w:rPr>
          <w:rFonts w:hint="eastAsia"/>
          <w:b/>
          <w:sz w:val="24"/>
          <w:szCs w:val="24"/>
        </w:rPr>
        <w:t>専門分科会</w:t>
      </w:r>
    </w:p>
    <w:p w14:paraId="1C36C2F6" w14:textId="314CAC14" w:rsidR="0049026C" w:rsidRDefault="0049026C" w:rsidP="009E4355">
      <w:pPr>
        <w:widowControl/>
        <w:jc w:val="right"/>
      </w:pPr>
    </w:p>
    <w:p w14:paraId="484BBFD8" w14:textId="20FEAF96" w:rsidR="009E4355" w:rsidRPr="009E4355" w:rsidRDefault="009E4355" w:rsidP="0049026C">
      <w:pPr>
        <w:widowControl/>
        <w:jc w:val="left"/>
        <w:rPr>
          <w:sz w:val="18"/>
          <w:szCs w:val="20"/>
        </w:rPr>
      </w:pPr>
      <w:r w:rsidRPr="009E4355">
        <w:rPr>
          <w:rFonts w:hint="eastAsia"/>
          <w:b/>
          <w:szCs w:val="21"/>
        </w:rPr>
        <w:t>「航空機ライフサイクル</w:t>
      </w:r>
      <w:r w:rsidRPr="009E4355">
        <w:rPr>
          <w:rFonts w:hint="eastAsia"/>
          <w:b/>
          <w:szCs w:val="21"/>
        </w:rPr>
        <w:t>DX</w:t>
      </w:r>
      <w:r w:rsidRPr="009E4355">
        <w:rPr>
          <w:rFonts w:hint="eastAsia"/>
          <w:b/>
          <w:szCs w:val="21"/>
        </w:rPr>
        <w:t>コンソーシアム」</w:t>
      </w:r>
      <w:r>
        <w:rPr>
          <w:rFonts w:hint="eastAsia"/>
          <w:b/>
          <w:szCs w:val="21"/>
        </w:rPr>
        <w:t>では以下の専門分科会を設置しています。活動を希望する専門分科会を入会申請書に記入ください。</w:t>
      </w:r>
    </w:p>
    <w:p w14:paraId="7C91B500" w14:textId="77777777" w:rsidR="009E4355" w:rsidRPr="0049026C" w:rsidRDefault="009E4355" w:rsidP="0049026C">
      <w:pPr>
        <w:widowControl/>
        <w:jc w:val="left"/>
      </w:pPr>
    </w:p>
    <w:p w14:paraId="2C1F971D" w14:textId="1C5C8405" w:rsidR="0049026C" w:rsidRDefault="009E4355" w:rsidP="0049026C">
      <w:pPr>
        <w:widowControl/>
        <w:jc w:val="left"/>
      </w:pPr>
      <w:r>
        <w:rPr>
          <w:rFonts w:hint="eastAsia"/>
        </w:rPr>
        <w:t>【</w:t>
      </w:r>
      <w:r>
        <w:rPr>
          <w:rFonts w:hint="eastAsia"/>
        </w:rPr>
        <w:t>MBSE</w:t>
      </w:r>
      <w:r>
        <w:rPr>
          <w:rFonts w:hint="eastAsia"/>
        </w:rPr>
        <w:t>勉強会】</w:t>
      </w:r>
    </w:p>
    <w:p w14:paraId="59EB332B" w14:textId="77777777" w:rsidR="007E6E00" w:rsidRDefault="007E6E00" w:rsidP="007E6E00">
      <w:pPr>
        <w:widowControl/>
        <w:jc w:val="left"/>
      </w:pPr>
      <w:r>
        <w:rPr>
          <w:rFonts w:hint="eastAsia"/>
        </w:rPr>
        <w:t>目的：参加会員間で，開示可能な情報を共有し，協力し合いながら，航空システムを対象として，モデルを用いた効果的，効率的な</w:t>
      </w:r>
      <w:r>
        <w:rPr>
          <w:rFonts w:hint="eastAsia"/>
        </w:rPr>
        <w:t>Systems Engineering(SE)</w:t>
      </w:r>
      <w:r>
        <w:rPr>
          <w:rFonts w:hint="eastAsia"/>
        </w:rPr>
        <w:t>及び国際的に認められた共通言語である</w:t>
      </w:r>
      <w:proofErr w:type="spellStart"/>
      <w:r>
        <w:rPr>
          <w:rFonts w:hint="eastAsia"/>
        </w:rPr>
        <w:t>SysML</w:t>
      </w:r>
      <w:proofErr w:type="spellEnd"/>
      <w:r>
        <w:rPr>
          <w:rFonts w:hint="eastAsia"/>
        </w:rPr>
        <w:t>を用いたシステムモデルにつき，学習，習熟する。</w:t>
      </w:r>
    </w:p>
    <w:p w14:paraId="1B688C12" w14:textId="1ED0C6A3" w:rsidR="0049026C" w:rsidRDefault="007E6E00" w:rsidP="007E6E00">
      <w:pPr>
        <w:widowControl/>
        <w:jc w:val="left"/>
      </w:pPr>
      <w:r>
        <w:rPr>
          <w:rFonts w:hint="eastAsia"/>
        </w:rPr>
        <w:t>活動内容：</w:t>
      </w:r>
      <w:r w:rsidR="00D503B5">
        <w:rPr>
          <w:rFonts w:hint="eastAsia"/>
        </w:rPr>
        <w:t>MBSE</w:t>
      </w:r>
      <w:r w:rsidR="00D503B5">
        <w:rPr>
          <w:rFonts w:hint="eastAsia"/>
        </w:rPr>
        <w:t>に関する講演会、講義</w:t>
      </w:r>
      <w:r w:rsidR="006A2EC9">
        <w:rPr>
          <w:rFonts w:hint="eastAsia"/>
        </w:rPr>
        <w:t>、参加</w:t>
      </w:r>
      <w:r w:rsidR="00D503B5">
        <w:rPr>
          <w:rFonts w:hint="eastAsia"/>
        </w:rPr>
        <w:t>会員による活動報告等を行う。</w:t>
      </w:r>
    </w:p>
    <w:p w14:paraId="14FA7513" w14:textId="676A1D69" w:rsidR="007E6E00" w:rsidRPr="007E6E00" w:rsidRDefault="007E6E00" w:rsidP="007E6E00">
      <w:pPr>
        <w:widowControl/>
        <w:jc w:val="left"/>
      </w:pPr>
    </w:p>
    <w:p w14:paraId="154DE20C" w14:textId="2AF4CBBD" w:rsidR="007E6E00" w:rsidRDefault="007E6E00" w:rsidP="007E6E00">
      <w:pPr>
        <w:widowControl/>
        <w:jc w:val="left"/>
      </w:pPr>
      <w:r>
        <w:rPr>
          <w:rFonts w:hint="eastAsia"/>
        </w:rPr>
        <w:t>【</w:t>
      </w:r>
      <w:r w:rsidR="003D6D99" w:rsidRPr="003D6D99">
        <w:rPr>
          <w:rFonts w:hint="eastAsia"/>
        </w:rPr>
        <w:t>DX</w:t>
      </w:r>
      <w:r w:rsidR="003D6D99" w:rsidRPr="003D6D99">
        <w:rPr>
          <w:rFonts w:hint="eastAsia"/>
        </w:rPr>
        <w:t>拠点ビジョン分科会</w:t>
      </w:r>
      <w:r>
        <w:rPr>
          <w:rFonts w:hint="eastAsia"/>
        </w:rPr>
        <w:t>】</w:t>
      </w:r>
    </w:p>
    <w:p w14:paraId="1D63B5DD" w14:textId="4D13D26A" w:rsidR="003D6D99" w:rsidRDefault="003D6D99" w:rsidP="003D6D99">
      <w:pPr>
        <w:widowControl/>
        <w:jc w:val="left"/>
      </w:pPr>
      <w:r>
        <w:rPr>
          <w:rFonts w:hint="eastAsia"/>
        </w:rPr>
        <w:t>目的：ステークホルダであるコンソーシアム会員から広く意見を募り、その結果を整理することで</w:t>
      </w:r>
      <w:r w:rsidR="003B29DE">
        <w:rPr>
          <w:rFonts w:hint="eastAsia"/>
        </w:rPr>
        <w:t>D</w:t>
      </w:r>
      <w:r>
        <w:rPr>
          <w:rFonts w:hint="eastAsia"/>
        </w:rPr>
        <w:t>X</w:t>
      </w:r>
      <w:r>
        <w:rPr>
          <w:rFonts w:hint="eastAsia"/>
        </w:rPr>
        <w:t>拠点のビジョンを作成。</w:t>
      </w:r>
      <w:r>
        <w:rPr>
          <w:rFonts w:hint="eastAsia"/>
        </w:rPr>
        <w:t>DX</w:t>
      </w:r>
      <w:r>
        <w:rPr>
          <w:rFonts w:hint="eastAsia"/>
        </w:rPr>
        <w:t>拠点のビジョンは</w:t>
      </w:r>
      <w:r>
        <w:rPr>
          <w:rFonts w:hint="eastAsia"/>
        </w:rPr>
        <w:t>CHAIN-X</w:t>
      </w:r>
      <w:r>
        <w:rPr>
          <w:rFonts w:hint="eastAsia"/>
        </w:rPr>
        <w:t>のビジョンに統合して公開予定。</w:t>
      </w:r>
    </w:p>
    <w:p w14:paraId="6CF7383B" w14:textId="4FBDA789" w:rsidR="007E6E00" w:rsidRDefault="003D6D99" w:rsidP="003D6D99">
      <w:pPr>
        <w:widowControl/>
        <w:jc w:val="left"/>
      </w:pPr>
      <w:r>
        <w:rPr>
          <w:rFonts w:hint="eastAsia"/>
        </w:rPr>
        <w:t>活動内容：航空機ライフサイクル（設計、認証、生産、運用</w:t>
      </w:r>
      <w:r>
        <w:rPr>
          <w:rFonts w:hint="eastAsia"/>
        </w:rPr>
        <w:t>/</w:t>
      </w:r>
      <w:r>
        <w:rPr>
          <w:rFonts w:hint="eastAsia"/>
        </w:rPr>
        <w:t>保守、廃棄</w:t>
      </w:r>
      <w:r>
        <w:rPr>
          <w:rFonts w:hint="eastAsia"/>
        </w:rPr>
        <w:t>/</w:t>
      </w:r>
      <w:r>
        <w:rPr>
          <w:rFonts w:hint="eastAsia"/>
        </w:rPr>
        <w:t>リサイクル）におけるデータ共有に関する課題、要求を整理し、国内外の技術動向を踏まえ、</w:t>
      </w:r>
      <w:r>
        <w:rPr>
          <w:rFonts w:hint="eastAsia"/>
        </w:rPr>
        <w:t>DX</w:t>
      </w:r>
      <w:r>
        <w:rPr>
          <w:rFonts w:hint="eastAsia"/>
        </w:rPr>
        <w:t>拠点として目指すべき方向性を議論。</w:t>
      </w:r>
    </w:p>
    <w:p w14:paraId="5DAD8B34" w14:textId="77777777" w:rsidR="00874902" w:rsidRDefault="00874902" w:rsidP="003D6D99">
      <w:pPr>
        <w:widowControl/>
        <w:jc w:val="left"/>
      </w:pPr>
    </w:p>
    <w:p w14:paraId="76312034" w14:textId="4E2685AF" w:rsidR="00874902" w:rsidRDefault="00874902" w:rsidP="003D6D99">
      <w:pPr>
        <w:widowControl/>
        <w:jc w:val="left"/>
      </w:pPr>
      <w:r>
        <w:rPr>
          <w:rFonts w:hint="eastAsia"/>
        </w:rPr>
        <w:t>【認証共通基盤検討分科会】</w:t>
      </w:r>
    </w:p>
    <w:p w14:paraId="10823A93" w14:textId="76DCCA41" w:rsidR="00874902" w:rsidRDefault="00874902" w:rsidP="003D6D99">
      <w:pPr>
        <w:widowControl/>
        <w:jc w:val="left"/>
      </w:pPr>
      <w:r>
        <w:rPr>
          <w:rFonts w:hint="eastAsia"/>
        </w:rPr>
        <w:t>目的：</w:t>
      </w:r>
      <w:r w:rsidRPr="00874902">
        <w:rPr>
          <w:rFonts w:hint="eastAsia"/>
        </w:rPr>
        <w:t>ステークホルダの協力の下、</w:t>
      </w:r>
      <w:r w:rsidRPr="00874902">
        <w:rPr>
          <w:rFonts w:hint="eastAsia"/>
        </w:rPr>
        <w:t>DX</w:t>
      </w:r>
      <w:r w:rsidRPr="00874902">
        <w:rPr>
          <w:rFonts w:hint="eastAsia"/>
        </w:rPr>
        <w:t>技術をベースとして「認証技術に関する情報へデジタル上でアクセスできる場」に求められる要件を検討・整理し、認証共通基盤の基本構想を策定する。</w:t>
      </w:r>
    </w:p>
    <w:p w14:paraId="77447B70" w14:textId="57D1CB63" w:rsidR="00874902" w:rsidRDefault="00874902" w:rsidP="003D6D99">
      <w:pPr>
        <w:widowControl/>
        <w:jc w:val="left"/>
      </w:pPr>
      <w:r>
        <w:rPr>
          <w:rFonts w:hint="eastAsia"/>
        </w:rPr>
        <w:t>活動内容；</w:t>
      </w:r>
      <w:r w:rsidRPr="00874902">
        <w:rPr>
          <w:rFonts w:hint="eastAsia"/>
        </w:rPr>
        <w:t>認証活動や、標準化団体、官民協議会等の動向等について情報共有するとともに、意見交換を通じてステークホルダが求める要件に基づき基本構想策定に向けた議論を行う。本専門分科会は、一般社団法人航空イノベーション推進協議会（</w:t>
      </w:r>
      <w:r w:rsidRPr="00874902">
        <w:rPr>
          <w:rFonts w:hint="eastAsia"/>
        </w:rPr>
        <w:t>AIDA</w:t>
      </w:r>
      <w:r w:rsidRPr="00874902">
        <w:rPr>
          <w:rFonts w:hint="eastAsia"/>
        </w:rPr>
        <w:t>）の研究会である航空機装備品認証技術コンソーシアム（</w:t>
      </w:r>
      <w:proofErr w:type="spellStart"/>
      <w:r w:rsidRPr="00874902">
        <w:rPr>
          <w:rFonts w:hint="eastAsia"/>
        </w:rPr>
        <w:t>CerTCAS</w:t>
      </w:r>
      <w:proofErr w:type="spellEnd"/>
      <w:r w:rsidRPr="00874902">
        <w:rPr>
          <w:rFonts w:hint="eastAsia"/>
        </w:rPr>
        <w:t>）と連携して活動を行う。</w:t>
      </w:r>
    </w:p>
    <w:p w14:paraId="6FDDBE2A" w14:textId="77777777" w:rsidR="00874902" w:rsidRDefault="00874902" w:rsidP="003D6D99">
      <w:pPr>
        <w:widowControl/>
        <w:jc w:val="left"/>
      </w:pPr>
    </w:p>
    <w:p w14:paraId="15480C3A" w14:textId="22CF8E0C" w:rsidR="00874902" w:rsidRDefault="00874902" w:rsidP="003D6D99">
      <w:pPr>
        <w:widowControl/>
        <w:jc w:val="left"/>
      </w:pPr>
      <w:r>
        <w:rPr>
          <w:rFonts w:hint="eastAsia"/>
        </w:rPr>
        <w:t>【</w:t>
      </w:r>
      <w:r w:rsidRPr="00874902">
        <w:rPr>
          <w:rFonts w:hint="eastAsia"/>
        </w:rPr>
        <w:t>設計</w:t>
      </w:r>
      <w:r w:rsidRPr="00874902">
        <w:rPr>
          <w:rFonts w:hint="eastAsia"/>
        </w:rPr>
        <w:t>DX</w:t>
      </w:r>
      <w:r w:rsidRPr="00874902">
        <w:rPr>
          <w:rFonts w:hint="eastAsia"/>
        </w:rPr>
        <w:t>分科会、認証</w:t>
      </w:r>
      <w:r w:rsidRPr="00874902">
        <w:rPr>
          <w:rFonts w:hint="eastAsia"/>
        </w:rPr>
        <w:t>DX</w:t>
      </w:r>
      <w:r w:rsidRPr="00874902">
        <w:rPr>
          <w:rFonts w:hint="eastAsia"/>
        </w:rPr>
        <w:t>分科会、生産</w:t>
      </w:r>
      <w:r w:rsidRPr="00874902">
        <w:rPr>
          <w:rFonts w:hint="eastAsia"/>
        </w:rPr>
        <w:t>DX</w:t>
      </w:r>
      <w:r w:rsidRPr="00874902">
        <w:rPr>
          <w:rFonts w:hint="eastAsia"/>
        </w:rPr>
        <w:t>分科会、</w:t>
      </w:r>
      <w:r w:rsidRPr="00874902">
        <w:rPr>
          <w:rFonts w:hint="eastAsia"/>
        </w:rPr>
        <w:t>DX-PF</w:t>
      </w:r>
      <w:r w:rsidRPr="00874902">
        <w:rPr>
          <w:rFonts w:hint="eastAsia"/>
        </w:rPr>
        <w:t>分科会</w:t>
      </w:r>
      <w:r>
        <w:rPr>
          <w:rFonts w:hint="eastAsia"/>
        </w:rPr>
        <w:t>】（</w:t>
      </w:r>
      <w:r>
        <w:rPr>
          <w:rFonts w:hint="eastAsia"/>
        </w:rPr>
        <w:t>P</w:t>
      </w:r>
      <w:r>
        <w:t>F</w:t>
      </w:r>
      <w:r>
        <w:rPr>
          <w:rFonts w:hint="eastAsia"/>
        </w:rPr>
        <w:t>：</w:t>
      </w:r>
      <w:r>
        <w:rPr>
          <w:rFonts w:hint="eastAsia"/>
        </w:rPr>
        <w:t>P</w:t>
      </w:r>
      <w:r>
        <w:t>latform</w:t>
      </w:r>
      <w:r>
        <w:rPr>
          <w:rFonts w:hint="eastAsia"/>
        </w:rPr>
        <w:t>）</w:t>
      </w:r>
    </w:p>
    <w:p w14:paraId="48D2215B" w14:textId="14D79BA5" w:rsidR="00874902" w:rsidRDefault="00874902" w:rsidP="003D6D99">
      <w:pPr>
        <w:widowControl/>
        <w:jc w:val="left"/>
      </w:pPr>
      <w:r>
        <w:rPr>
          <w:rFonts w:hint="eastAsia"/>
        </w:rPr>
        <w:t>目的：</w:t>
      </w:r>
      <w:r w:rsidRPr="00874902">
        <w:rPr>
          <w:rFonts w:hint="eastAsia"/>
        </w:rPr>
        <w:t>経済安全保障重要技術育成プログラム（</w:t>
      </w:r>
      <w:r w:rsidRPr="00874902">
        <w:rPr>
          <w:rFonts w:hint="eastAsia"/>
        </w:rPr>
        <w:t>K</w:t>
      </w:r>
      <w:r w:rsidRPr="00874902">
        <w:rPr>
          <w:rFonts w:hint="eastAsia"/>
        </w:rPr>
        <w:t>プロ）に採択された研究開発テーマ「航空機の設計、認証、生産プロセスの革新とプロセス統合」をコンソーシアムと連携して実施し、得られた成果をコンソーシアムを通じて共有・議論することを目的に活動を行う。</w:t>
      </w:r>
    </w:p>
    <w:p w14:paraId="58B9FE62" w14:textId="4928E3E2" w:rsidR="00874902" w:rsidRDefault="00874902" w:rsidP="003D6D99">
      <w:pPr>
        <w:widowControl/>
        <w:jc w:val="left"/>
      </w:pPr>
      <w:r>
        <w:rPr>
          <w:rFonts w:hint="eastAsia"/>
        </w:rPr>
        <w:t>活動内容：</w:t>
      </w:r>
      <w:r w:rsidRPr="00874902">
        <w:rPr>
          <w:rFonts w:hint="eastAsia"/>
        </w:rPr>
        <w:t>本専門分科会では、</w:t>
      </w:r>
      <w:r w:rsidRPr="00874902">
        <w:rPr>
          <w:rFonts w:hint="eastAsia"/>
        </w:rPr>
        <w:t>K</w:t>
      </w:r>
      <w:r w:rsidRPr="00874902">
        <w:rPr>
          <w:rFonts w:hint="eastAsia"/>
        </w:rPr>
        <w:t>プロ研究開発成果に基づくアウトリーチ活動を実施する。公開する成果やその効果的な普及方法を検討し、ワークショップ</w:t>
      </w:r>
      <w:r w:rsidR="00647454">
        <w:rPr>
          <w:rFonts w:hint="eastAsia"/>
        </w:rPr>
        <w:t>（会員限定）</w:t>
      </w:r>
      <w:r w:rsidRPr="00874902">
        <w:rPr>
          <w:rFonts w:hint="eastAsia"/>
        </w:rPr>
        <w:t>の企画・提案等を行う。</w:t>
      </w:r>
    </w:p>
    <w:p w14:paraId="58147F7D" w14:textId="6A7C6135" w:rsidR="00874902" w:rsidRPr="00E032B7" w:rsidRDefault="00874902" w:rsidP="003D6D99">
      <w:pPr>
        <w:widowControl/>
        <w:jc w:val="left"/>
        <w:rPr>
          <w:u w:val="single"/>
        </w:rPr>
      </w:pPr>
      <w:r w:rsidRPr="00E032B7">
        <w:rPr>
          <w:rFonts w:hint="eastAsia"/>
          <w:u w:val="single"/>
        </w:rPr>
        <w:t>※専門分科会メンバーは、会員のうち</w:t>
      </w:r>
      <w:r w:rsidRPr="00E032B7">
        <w:rPr>
          <w:u w:val="single"/>
        </w:rPr>
        <w:t>K</w:t>
      </w:r>
      <w:r w:rsidRPr="00E032B7">
        <w:rPr>
          <w:rFonts w:hint="eastAsia"/>
          <w:u w:val="single"/>
        </w:rPr>
        <w:t>プロの研究開発に参加している法人・団体のみとし、新たなメンバーの募集は行っておりません。</w:t>
      </w:r>
    </w:p>
    <w:p w14:paraId="39D10916" w14:textId="77777777" w:rsidR="003D6D99" w:rsidRPr="003D6D99" w:rsidRDefault="003D6D99" w:rsidP="003D6D99">
      <w:pPr>
        <w:widowControl/>
        <w:jc w:val="left"/>
      </w:pPr>
    </w:p>
    <w:p w14:paraId="632F8E9F" w14:textId="6834CF21" w:rsidR="0049026C" w:rsidRPr="003D6D99" w:rsidRDefault="00A748DF" w:rsidP="00A748DF">
      <w:pPr>
        <w:widowControl/>
        <w:jc w:val="right"/>
      </w:pPr>
      <w:r>
        <w:rPr>
          <w:rFonts w:hint="eastAsia"/>
        </w:rPr>
        <w:t>以上</w:t>
      </w:r>
    </w:p>
    <w:p w14:paraId="590628F5" w14:textId="77777777" w:rsidR="0049026C" w:rsidRDefault="0049026C" w:rsidP="0049026C">
      <w:pPr>
        <w:widowControl/>
        <w:jc w:val="left"/>
      </w:pPr>
    </w:p>
    <w:p w14:paraId="24B77C6E" w14:textId="77777777" w:rsidR="0049026C" w:rsidRDefault="0049026C" w:rsidP="0049026C">
      <w:pPr>
        <w:widowControl/>
        <w:jc w:val="left"/>
      </w:pPr>
    </w:p>
    <w:p w14:paraId="4C8BEB5A" w14:textId="38E4D22A" w:rsidR="00FC2754" w:rsidRPr="0049026C" w:rsidRDefault="0049026C" w:rsidP="0049026C">
      <w:pPr>
        <w:widowControl/>
        <w:jc w:val="left"/>
        <w:rPr>
          <w:b/>
          <w:sz w:val="28"/>
          <w:szCs w:val="28"/>
        </w:rPr>
      </w:pPr>
      <w:r>
        <w:rPr>
          <w:b/>
          <w:sz w:val="28"/>
          <w:szCs w:val="28"/>
        </w:rPr>
        <w:br w:type="page"/>
      </w:r>
    </w:p>
    <w:p w14:paraId="680F5FC1" w14:textId="77777777" w:rsidR="00B848AF" w:rsidRDefault="00B848AF" w:rsidP="00B848AF">
      <w:pPr>
        <w:widowControl/>
        <w:jc w:val="center"/>
        <w:rPr>
          <w:rFonts w:ascii="Meiryo UI" w:eastAsia="Meiryo UI" w:hAnsi="Meiryo UI"/>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01522124"/>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航空機ライフサイクルDX</w:t>
      </w:r>
      <w:r w:rsidRPr="00FA0C58">
        <w:rPr>
          <w:rFonts w:ascii="Meiryo UI" w:eastAsia="Meiryo UI" w:hAnsi="Meiryo UI" w:hint="eastAsia"/>
          <w:noProof/>
          <w:color w:val="365F91" w:themeColor="accent1" w:themeShade="BF"/>
          <w:sz w:val="32"/>
          <w:szCs w:val="24"/>
        </w:rPr>
        <mc:AlternateContent>
          <mc:Choice Requires="wps">
            <w:drawing>
              <wp:anchor distT="0" distB="0" distL="114300" distR="114300" simplePos="0" relativeHeight="251661312" behindDoc="0" locked="0" layoutInCell="1" allowOverlap="1" wp14:anchorId="3EA95EE6" wp14:editId="02AA79B8">
                <wp:simplePos x="0" y="0"/>
                <wp:positionH relativeFrom="margin">
                  <wp:posOffset>4801235</wp:posOffset>
                </wp:positionH>
                <wp:positionV relativeFrom="paragraph">
                  <wp:posOffset>-328295</wp:posOffset>
                </wp:positionV>
                <wp:extent cx="1238250" cy="308344"/>
                <wp:effectExtent l="0" t="0" r="19050" b="15875"/>
                <wp:wrapNone/>
                <wp:docPr id="10" name="テキスト ボックス 10"/>
                <wp:cNvGraphicFramePr/>
                <a:graphic xmlns:a="http://schemas.openxmlformats.org/drawingml/2006/main">
                  <a:graphicData uri="http://schemas.microsoft.com/office/word/2010/wordprocessingShape">
                    <wps:wsp>
                      <wps:cNvSpPr txBox="1"/>
                      <wps:spPr>
                        <a:xfrm>
                          <a:off x="0" y="0"/>
                          <a:ext cx="1238250" cy="308344"/>
                        </a:xfrm>
                        <a:prstGeom prst="rect">
                          <a:avLst/>
                        </a:prstGeom>
                        <a:solidFill>
                          <a:sysClr val="window" lastClr="FFFFFF"/>
                        </a:solidFill>
                        <a:ln w="6350">
                          <a:solidFill>
                            <a:srgbClr val="4F81BD">
                              <a:lumMod val="75000"/>
                            </a:srgbClr>
                          </a:solidFill>
                        </a:ln>
                      </wps:spPr>
                      <wps:txbx>
                        <w:txbxContent>
                          <w:p w14:paraId="44B61603"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95EE6" id="_x0000_t202" coordsize="21600,21600" o:spt="202" path="m,l,21600r21600,l21600,xe">
                <v:stroke joinstyle="miter"/>
                <v:path gradientshapeok="t" o:connecttype="rect"/>
              </v:shapetype>
              <v:shape id="テキスト ボックス 10" o:spid="_x0000_s1026" type="#_x0000_t202" style="position:absolute;left:0;text-align:left;margin-left:378.05pt;margin-top:-25.85pt;width:97.5pt;height:2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" fillcolor="window" strokecolor="#376092" strokeweight=".5pt">
                <v:textbox>
                  <w:txbxContent>
                    <w:p w14:paraId="44B61603"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v:textbox>
                <w10:wrap anchorx="margin"/>
              </v:shape>
            </w:pict>
          </mc:Fallback>
        </mc:AlternateContent>
      </w:r>
      <w:r w:rsidRPr="00FA0C58">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13D0">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入会</w:t>
      </w:r>
      <w:bookmarkStart w:id="1" w:name="_Hlk101508537"/>
      <w:r w:rsidRPr="009213D0">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p>
    <w:p w14:paraId="30D96A39" w14:textId="77777777" w:rsidR="00B848AF"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申込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CB4B1B">
        <w:rPr>
          <w:rFonts w:ascii="Meiryo UI" w:eastAsia="Meiryo UI" w:hAnsi="Meiryo UI" w:hint="eastAsia"/>
          <w:color w:val="365F91" w:themeColor="accent1" w:themeShade="BF"/>
          <w:sz w:val="1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CB4B1B">
        <w:rPr>
          <w:rFonts w:ascii="Meiryo UI" w:eastAsia="Meiryo UI" w:hAnsi="Meiryo UI" w:hint="eastAsia"/>
          <w:color w:val="365F91" w:themeColor="accent1" w:themeShade="BF"/>
          <w:sz w:val="1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14:paraId="1FCCD0E5" w14:textId="77777777" w:rsidR="00B848AF" w:rsidRPr="005011BC"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承認　 　　　　年</w:t>
      </w:r>
      <w:r w:rsidRPr="001721C2">
        <w:rPr>
          <w:rFonts w:ascii="Meiryo UI" w:eastAsia="Meiryo UI" w:hAnsi="Meiryo UI" w:hint="eastAsia"/>
          <w:color w:val="365F91" w:themeColor="accent1" w:themeShade="BF"/>
          <w:sz w:val="1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月　　　日</w:t>
      </w:r>
    </w:p>
    <w:tbl>
      <w:tblPr>
        <w:tblStyle w:val="7-1"/>
        <w:tblW w:w="9209" w:type="dxa"/>
        <w:tblInd w:w="5" w:type="dxa"/>
        <w:tblLook w:val="04A0" w:firstRow="1" w:lastRow="0" w:firstColumn="1" w:lastColumn="0" w:noHBand="0" w:noVBand="1"/>
      </w:tblPr>
      <w:tblGrid>
        <w:gridCol w:w="1985"/>
        <w:gridCol w:w="7224"/>
      </w:tblGrid>
      <w:tr w:rsidR="00B848AF" w:rsidRPr="00886C8E" w14:paraId="658891BC" w14:textId="77777777" w:rsidTr="0085496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0" w:type="dxa"/>
          </w:tcPr>
          <w:p w14:paraId="0F769FE9" w14:textId="77777777" w:rsidR="00B848AF" w:rsidRPr="00886C8E" w:rsidRDefault="00B848AF" w:rsidP="00854962">
            <w:pPr>
              <w:widowControl/>
              <w:jc w:val="center"/>
              <w:rPr>
                <w:rFonts w:ascii="Meiryo UI" w:eastAsia="Meiryo UI" w:hAnsi="Meiryo UI"/>
                <w:sz w:val="24"/>
                <w:szCs w:val="24"/>
              </w:rPr>
            </w:pPr>
          </w:p>
        </w:tc>
        <w:tc>
          <w:tcPr>
            <w:tcW w:w="0" w:type="dxa"/>
          </w:tcPr>
          <w:p w14:paraId="54E16265" w14:textId="77777777" w:rsidR="00B848AF" w:rsidRPr="00886C8E" w:rsidRDefault="00B848AF" w:rsidP="00854962">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B848AF" w:rsidRPr="00886C8E" w14:paraId="26765F48" w14:textId="77777777" w:rsidTr="0085496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985" w:type="dxa"/>
          </w:tcPr>
          <w:p w14:paraId="434BB95B" w14:textId="77777777" w:rsidR="00B848AF" w:rsidRPr="00BE62F1"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申請</w:t>
            </w:r>
            <w:r w:rsidRPr="00886C8E">
              <w:rPr>
                <w:rFonts w:ascii="Meiryo UI" w:eastAsia="Meiryo UI" w:hAnsi="Meiryo UI" w:hint="eastAsia"/>
                <w:sz w:val="24"/>
                <w:szCs w:val="24"/>
              </w:rPr>
              <w:t>者氏名</w:t>
            </w:r>
          </w:p>
        </w:tc>
        <w:tc>
          <w:tcPr>
            <w:tcW w:w="7224" w:type="dxa"/>
          </w:tcPr>
          <w:p w14:paraId="42DFD6E7" w14:textId="77777777" w:rsidR="00B848AF" w:rsidRDefault="00B848AF" w:rsidP="00854962">
            <w:pPr>
              <w:widowControl/>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4"/>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p w14:paraId="4B12ACA7" w14:textId="3EB50DD1" w:rsidR="00E30349" w:rsidRPr="009F0524" w:rsidRDefault="00E30349" w:rsidP="009F0524">
            <w:pPr>
              <w:widowControl/>
              <w:spacing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B848AF" w:rsidRPr="00886C8E" w14:paraId="5FF031A4" w14:textId="77777777" w:rsidTr="009F0524">
        <w:trPr>
          <w:trHeight w:val="697"/>
        </w:trPr>
        <w:tc>
          <w:tcPr>
            <w:cnfStyle w:val="001000000000" w:firstRow="0" w:lastRow="0" w:firstColumn="1" w:lastColumn="0" w:oddVBand="0" w:evenVBand="0" w:oddHBand="0" w:evenHBand="0" w:firstRowFirstColumn="0" w:firstRowLastColumn="0" w:lastRowFirstColumn="0" w:lastRowLastColumn="0"/>
            <w:tcW w:w="0" w:type="dxa"/>
          </w:tcPr>
          <w:p w14:paraId="2632141E"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　属</w:t>
            </w:r>
          </w:p>
        </w:tc>
        <w:tc>
          <w:tcPr>
            <w:tcW w:w="0" w:type="dxa"/>
          </w:tcPr>
          <w:p w14:paraId="211F0950" w14:textId="7D275070" w:rsidR="00E30349" w:rsidRDefault="00E30349" w:rsidP="00854962">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14"/>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p w14:paraId="6A3A76E5" w14:textId="79A0991E" w:rsidR="00E30349" w:rsidRPr="009F0524" w:rsidRDefault="00E30349" w:rsidP="009F0524">
            <w:pPr>
              <w:widowControl/>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24"/>
                <w:szCs w:val="24"/>
              </w:rPr>
            </w:pPr>
          </w:p>
        </w:tc>
      </w:tr>
      <w:tr w:rsidR="00B848AF" w:rsidRPr="00886C8E" w14:paraId="0A1576A9" w14:textId="77777777" w:rsidTr="0085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CAD437C" w14:textId="77777777" w:rsidR="00B848AF" w:rsidRPr="00EC7E65" w:rsidRDefault="00B848AF" w:rsidP="00854962">
            <w:pPr>
              <w:widowControl/>
              <w:jc w:val="center"/>
              <w:rPr>
                <w:rFonts w:ascii="Meiryo UI" w:eastAsia="Meiryo UI" w:hAnsi="Meiryo UI"/>
                <w:i w:val="0"/>
                <w:sz w:val="24"/>
                <w:szCs w:val="24"/>
              </w:rPr>
            </w:pPr>
            <w:r>
              <w:rPr>
                <w:rFonts w:ascii="Meiryo UI" w:eastAsia="Meiryo UI" w:hAnsi="Meiryo UI" w:hint="eastAsia"/>
                <w:sz w:val="24"/>
                <w:szCs w:val="24"/>
              </w:rPr>
              <w:t>役　職</w:t>
            </w:r>
            <w:r w:rsidRPr="00715CD9">
              <w:rPr>
                <w:rFonts w:ascii="Meiryo UI" w:eastAsia="Meiryo UI" w:hAnsi="Meiryo UI" w:hint="eastAsia"/>
                <w:i w:val="0"/>
                <w:sz w:val="16"/>
                <w:szCs w:val="16"/>
              </w:rPr>
              <w:t>（＊）</w:t>
            </w:r>
          </w:p>
        </w:tc>
        <w:tc>
          <w:tcPr>
            <w:tcW w:w="7224" w:type="dxa"/>
          </w:tcPr>
          <w:p w14:paraId="3E02BCE5" w14:textId="77777777" w:rsidR="00B848AF" w:rsidRPr="00886C8E" w:rsidRDefault="00B848AF" w:rsidP="00854962">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p>
        </w:tc>
      </w:tr>
      <w:tr w:rsidR="00B848AF" w:rsidRPr="00886C8E" w14:paraId="38B13DBE" w14:textId="77777777" w:rsidTr="00854962">
        <w:trPr>
          <w:trHeight w:val="609"/>
        </w:trPr>
        <w:tc>
          <w:tcPr>
            <w:cnfStyle w:val="001000000000" w:firstRow="0" w:lastRow="0" w:firstColumn="1" w:lastColumn="0" w:oddVBand="0" w:evenVBand="0" w:oddHBand="0" w:evenHBand="0" w:firstRowFirstColumn="0" w:firstRowLastColumn="0" w:lastRowFirstColumn="0" w:lastRowLastColumn="0"/>
            <w:tcW w:w="1985" w:type="dxa"/>
          </w:tcPr>
          <w:p w14:paraId="7475E039"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所属先住所</w:t>
            </w:r>
          </w:p>
        </w:tc>
        <w:tc>
          <w:tcPr>
            <w:tcW w:w="7224" w:type="dxa"/>
          </w:tcPr>
          <w:p w14:paraId="6927D8B3" w14:textId="77777777" w:rsidR="00B848AF" w:rsidRPr="00886C8E" w:rsidRDefault="00B848AF" w:rsidP="00854962">
            <w:pPr>
              <w:widowControl/>
              <w:spacing w:after="2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p>
        </w:tc>
      </w:tr>
      <w:tr w:rsidR="00B848AF" w:rsidRPr="00886C8E" w14:paraId="68626741" w14:textId="77777777" w:rsidTr="0085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29A7F63"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sz w:val="24"/>
                <w:szCs w:val="24"/>
              </w:rPr>
              <w:t>T</w:t>
            </w:r>
            <w:r>
              <w:rPr>
                <w:rFonts w:ascii="Meiryo UI" w:eastAsia="Meiryo UI" w:hAnsi="Meiryo UI" w:hint="eastAsia"/>
                <w:sz w:val="24"/>
                <w:szCs w:val="24"/>
              </w:rPr>
              <w:t>EL</w:t>
            </w:r>
            <w:r>
              <w:rPr>
                <w:rFonts w:ascii="Meiryo UI" w:eastAsia="Meiryo UI" w:hAnsi="Meiryo UI"/>
                <w:sz w:val="24"/>
                <w:szCs w:val="24"/>
              </w:rPr>
              <w:t xml:space="preserve"> </w:t>
            </w:r>
            <w:r>
              <w:rPr>
                <w:rFonts w:ascii="Meiryo UI" w:eastAsia="Meiryo UI" w:hAnsi="Meiryo UI" w:hint="eastAsia"/>
                <w:sz w:val="24"/>
                <w:szCs w:val="24"/>
              </w:rPr>
              <w:t>・</w:t>
            </w:r>
            <w:r>
              <w:rPr>
                <w:rFonts w:ascii="Meiryo UI" w:eastAsia="Meiryo UI" w:hAnsi="Meiryo UI"/>
                <w:sz w:val="24"/>
                <w:szCs w:val="24"/>
              </w:rPr>
              <w:t xml:space="preserve"> FAX</w:t>
            </w:r>
          </w:p>
        </w:tc>
        <w:tc>
          <w:tcPr>
            <w:tcW w:w="7224" w:type="dxa"/>
          </w:tcPr>
          <w:p w14:paraId="7C15B8E0" w14:textId="77777777" w:rsidR="00B848AF" w:rsidRPr="00886C8E" w:rsidRDefault="00B848AF" w:rsidP="00854962">
            <w:pPr>
              <w:widowControl/>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TEL:  　　　　　　　　　　　　　　　　　　　FAX: </w:t>
            </w:r>
          </w:p>
        </w:tc>
      </w:tr>
      <w:tr w:rsidR="00B848AF" w:rsidRPr="00886C8E" w14:paraId="7E0A9B87" w14:textId="77777777" w:rsidTr="00854962">
        <w:trPr>
          <w:trHeight w:val="345"/>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tcPr>
          <w:p w14:paraId="22201F87" w14:textId="77777777" w:rsidR="00B848AF"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E-mail</w:t>
            </w:r>
          </w:p>
        </w:tc>
        <w:tc>
          <w:tcPr>
            <w:tcW w:w="7224" w:type="dxa"/>
            <w:tcBorders>
              <w:bottom w:val="single" w:sz="4" w:space="0" w:color="auto"/>
            </w:tcBorders>
          </w:tcPr>
          <w:p w14:paraId="45663BA2" w14:textId="77777777" w:rsidR="00B848AF" w:rsidRPr="00886C8E" w:rsidRDefault="00B848AF" w:rsidP="00854962">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B848AF" w:rsidRPr="001721C2" w14:paraId="44ABA160" w14:textId="77777777" w:rsidTr="009F052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7FD7689" w14:textId="77777777" w:rsidR="00B848AF" w:rsidRPr="00692151" w:rsidRDefault="00B848AF" w:rsidP="00854962">
            <w:pPr>
              <w:spacing w:line="300" w:lineRule="exact"/>
              <w:jc w:val="center"/>
              <w:rPr>
                <w:rFonts w:ascii="Meiryo UI" w:eastAsia="Meiryo UI" w:hAnsi="Meiryo UI"/>
                <w:sz w:val="24"/>
                <w:szCs w:val="24"/>
              </w:rPr>
            </w:pPr>
            <w:r>
              <w:rPr>
                <w:rFonts w:ascii="Meiryo UI" w:eastAsia="Meiryo UI" w:hAnsi="Meiryo UI" w:hint="eastAsia"/>
                <w:sz w:val="24"/>
                <w:szCs w:val="24"/>
              </w:rPr>
              <w:t>会員登録名称</w:t>
            </w:r>
          </w:p>
        </w:tc>
        <w:tc>
          <w:tcPr>
            <w:tcW w:w="0" w:type="dxa"/>
            <w:tcBorders>
              <w:top w:val="single" w:sz="4" w:space="0" w:color="auto"/>
              <w:bottom w:val="single" w:sz="4" w:space="0" w:color="auto"/>
            </w:tcBorders>
          </w:tcPr>
          <w:p w14:paraId="51B96692" w14:textId="00E9AACA" w:rsidR="00B848AF" w:rsidRDefault="00E30349"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4"/>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p w14:paraId="1F49B52B" w14:textId="77777777" w:rsidR="00E30349" w:rsidRDefault="00E30349"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noProof/>
                <w:sz w:val="24"/>
                <w:szCs w:val="24"/>
              </w:rPr>
            </w:pPr>
          </w:p>
          <w:p w14:paraId="50A0D22B" w14:textId="77777777" w:rsidR="00B848AF" w:rsidRPr="005A4A77" w:rsidRDefault="00B848AF"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noProof/>
                <w:szCs w:val="24"/>
              </w:rPr>
            </w:pPr>
            <w:r w:rsidRPr="006F6349">
              <w:rPr>
                <w:rFonts w:ascii="Meiryo UI" w:eastAsia="Meiryo UI" w:hAnsi="Meiryo UI" w:hint="eastAsia"/>
                <w:noProof/>
                <w:szCs w:val="24"/>
              </w:rPr>
              <w:t>(法人名</w:t>
            </w:r>
            <w:r>
              <w:rPr>
                <w:rFonts w:ascii="Meiryo UI" w:eastAsia="Meiryo UI" w:hAnsi="Meiryo UI" w:hint="eastAsia"/>
                <w:noProof/>
                <w:szCs w:val="24"/>
              </w:rPr>
              <w:t>、団体名</w:t>
            </w:r>
            <w:r w:rsidRPr="006F6349">
              <w:rPr>
                <w:rFonts w:ascii="Meiryo UI" w:eastAsia="Meiryo UI" w:hAnsi="Meiryo UI" w:hint="eastAsia"/>
                <w:noProof/>
                <w:szCs w:val="24"/>
              </w:rPr>
              <w:t>を記載ください)</w:t>
            </w:r>
          </w:p>
        </w:tc>
      </w:tr>
      <w:tr w:rsidR="00B848AF" w:rsidRPr="001721C2" w14:paraId="75AF8985" w14:textId="77777777" w:rsidTr="00854962">
        <w:trPr>
          <w:trHeight w:val="56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075AACFB" w14:textId="77777777" w:rsidR="00B848AF" w:rsidRDefault="00B848AF" w:rsidP="00854962">
            <w:pPr>
              <w:spacing w:line="300" w:lineRule="exact"/>
              <w:jc w:val="center"/>
              <w:rPr>
                <w:rFonts w:ascii="Meiryo UI" w:eastAsia="Meiryo UI" w:hAnsi="Meiryo UI"/>
                <w:i w:val="0"/>
                <w:sz w:val="24"/>
                <w:szCs w:val="20"/>
              </w:rPr>
            </w:pPr>
            <w:r w:rsidRPr="000C417A">
              <w:rPr>
                <w:rFonts w:ascii="Meiryo UI" w:eastAsia="Meiryo UI" w:hAnsi="Meiryo UI" w:hint="eastAsia"/>
                <w:i w:val="0"/>
                <w:sz w:val="24"/>
                <w:szCs w:val="20"/>
              </w:rPr>
              <w:t>会員</w:t>
            </w:r>
            <w:r>
              <w:rPr>
                <w:rFonts w:ascii="Meiryo UI" w:eastAsia="Meiryo UI" w:hAnsi="Meiryo UI" w:hint="eastAsia"/>
                <w:i w:val="0"/>
                <w:sz w:val="24"/>
                <w:szCs w:val="20"/>
              </w:rPr>
              <w:t>であることの</w:t>
            </w:r>
          </w:p>
          <w:p w14:paraId="3CAAC923" w14:textId="77777777" w:rsidR="00B848AF" w:rsidRPr="00692151" w:rsidRDefault="00B848AF" w:rsidP="00854962">
            <w:pPr>
              <w:spacing w:line="300" w:lineRule="exact"/>
              <w:jc w:val="center"/>
              <w:rPr>
                <w:rFonts w:ascii="Meiryo UI" w:eastAsia="Meiryo UI" w:hAnsi="Meiryo UI"/>
                <w:sz w:val="24"/>
                <w:szCs w:val="24"/>
              </w:rPr>
            </w:pPr>
            <w:r w:rsidRPr="000C417A">
              <w:rPr>
                <w:rFonts w:ascii="Meiryo UI" w:eastAsia="Meiryo UI" w:hAnsi="Meiryo UI" w:hint="eastAsia"/>
                <w:i w:val="0"/>
                <w:sz w:val="24"/>
                <w:szCs w:val="20"/>
              </w:rPr>
              <w:t>公表</w:t>
            </w:r>
            <w:r>
              <w:rPr>
                <w:rFonts w:ascii="Meiryo UI" w:eastAsia="Meiryo UI" w:hAnsi="Meiryo UI" w:hint="eastAsia"/>
                <w:i w:val="0"/>
                <w:sz w:val="24"/>
                <w:szCs w:val="20"/>
              </w:rPr>
              <w:t>の可否</w:t>
            </w:r>
          </w:p>
        </w:tc>
        <w:tc>
          <w:tcPr>
            <w:tcW w:w="7224" w:type="dxa"/>
            <w:tcBorders>
              <w:top w:val="single" w:sz="4" w:space="0" w:color="auto"/>
              <w:bottom w:val="single" w:sz="4" w:space="0" w:color="auto"/>
            </w:tcBorders>
          </w:tcPr>
          <w:p w14:paraId="7EF32724" w14:textId="77777777" w:rsidR="00B848AF" w:rsidRDefault="00B848AF" w:rsidP="00854962">
            <w:pPr>
              <w:spacing w:line="320" w:lineRule="exact"/>
              <w:ind w:firstLineChars="100" w:firstLine="21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可</w:t>
            </w:r>
            <w:r w:rsidRPr="005F47E1">
              <w:rPr>
                <w:rFonts w:ascii="Meiryo UI" w:eastAsia="Meiryo UI" w:hAnsi="Meiryo UI" w:hint="eastAsia"/>
                <w:sz w:val="24"/>
                <w:szCs w:val="24"/>
              </w:rPr>
              <w:t xml:space="preserve">　　／　</w:t>
            </w:r>
            <w:r>
              <w:rPr>
                <w:rFonts w:ascii="Meiryo UI" w:eastAsia="Meiryo UI" w:hAnsi="Meiryo UI" w:hint="eastAsia"/>
                <w:sz w:val="24"/>
                <w:szCs w:val="24"/>
              </w:rPr>
              <w:t xml:space="preserve">　否　　　　</w:t>
            </w:r>
            <w:r w:rsidRPr="00015ECF">
              <w:rPr>
                <w:rFonts w:ascii="Meiryo UI" w:eastAsia="Meiryo UI" w:hAnsi="Meiryo UI" w:hint="eastAsia"/>
                <w:sz w:val="24"/>
                <w:szCs w:val="24"/>
              </w:rPr>
              <w:t>（いずれかを囲んでください）</w:t>
            </w:r>
          </w:p>
          <w:p w14:paraId="513191B4" w14:textId="77777777" w:rsidR="00B848AF" w:rsidRDefault="00B848AF" w:rsidP="00854962">
            <w:pPr>
              <w:spacing w:line="320" w:lineRule="exact"/>
              <w:ind w:firstLineChars="100" w:firstLine="18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noProof/>
                <w:sz w:val="24"/>
                <w:szCs w:val="24"/>
              </w:rPr>
            </w:pPr>
            <w:r>
              <w:rPr>
                <w:rFonts w:ascii="Meiryo UI" w:eastAsia="Meiryo UI" w:hAnsi="Meiryo UI" w:hint="eastAsia"/>
                <w:szCs w:val="24"/>
              </w:rPr>
              <w:t>ホームページ等により</w:t>
            </w:r>
            <w:r w:rsidRPr="00CB4B1B">
              <w:rPr>
                <w:rFonts w:ascii="Meiryo UI" w:eastAsia="Meiryo UI" w:hAnsi="Meiryo UI" w:hint="eastAsia"/>
                <w:szCs w:val="24"/>
              </w:rPr>
              <w:t>公表する場合は</w:t>
            </w:r>
            <w:r>
              <w:rPr>
                <w:rFonts w:ascii="Meiryo UI" w:eastAsia="Meiryo UI" w:hAnsi="Meiryo UI" w:hint="eastAsia"/>
                <w:szCs w:val="24"/>
              </w:rPr>
              <w:t>、</w:t>
            </w:r>
            <w:r w:rsidRPr="00CB4B1B">
              <w:rPr>
                <w:rFonts w:ascii="Meiryo UI" w:eastAsia="Meiryo UI" w:hAnsi="Meiryo UI" w:hint="eastAsia"/>
                <w:szCs w:val="24"/>
              </w:rPr>
              <w:t>上記の「会員登録名称」</w:t>
            </w:r>
            <w:r>
              <w:rPr>
                <w:rFonts w:ascii="Meiryo UI" w:eastAsia="Meiryo UI" w:hAnsi="Meiryo UI" w:hint="eastAsia"/>
                <w:szCs w:val="24"/>
              </w:rPr>
              <w:t>を使用します</w:t>
            </w:r>
          </w:p>
        </w:tc>
      </w:tr>
      <w:tr w:rsidR="00B848AF" w:rsidRPr="00CB4B1B" w14:paraId="1088E168" w14:textId="77777777" w:rsidTr="009F052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6A3B9911" w14:textId="77777777" w:rsidR="00B848AF" w:rsidRPr="00692151" w:rsidRDefault="00B848AF" w:rsidP="00854962">
            <w:pPr>
              <w:spacing w:line="300" w:lineRule="exact"/>
              <w:jc w:val="center"/>
              <w:rPr>
                <w:rFonts w:ascii="Meiryo UI" w:eastAsia="Meiryo UI" w:hAnsi="Meiryo UI"/>
                <w:sz w:val="24"/>
                <w:szCs w:val="24"/>
              </w:rPr>
            </w:pPr>
            <w:r>
              <w:rPr>
                <w:rFonts w:ascii="Meiryo UI" w:eastAsia="Meiryo UI" w:hAnsi="Meiryo UI" w:hint="eastAsia"/>
                <w:sz w:val="24"/>
                <w:szCs w:val="24"/>
              </w:rPr>
              <w:t>運営委員会</w:t>
            </w:r>
            <w:r>
              <w:rPr>
                <w:rFonts w:ascii="Meiryo UI" w:eastAsia="Meiryo UI" w:hAnsi="Meiryo UI"/>
                <w:sz w:val="24"/>
                <w:szCs w:val="24"/>
              </w:rPr>
              <w:br/>
            </w:r>
            <w:r w:rsidRPr="00692151">
              <w:rPr>
                <w:rFonts w:ascii="Meiryo UI" w:eastAsia="Meiryo UI" w:hAnsi="Meiryo UI" w:hint="eastAsia"/>
                <w:sz w:val="24"/>
                <w:szCs w:val="24"/>
              </w:rPr>
              <w:t>メンバー</w:t>
            </w:r>
            <w:r>
              <w:rPr>
                <w:rFonts w:ascii="Meiryo UI" w:eastAsia="Meiryo UI" w:hAnsi="Meiryo UI" w:hint="eastAsia"/>
                <w:sz w:val="24"/>
                <w:szCs w:val="24"/>
              </w:rPr>
              <w:t>による</w:t>
            </w:r>
            <w:r w:rsidRPr="00692151">
              <w:rPr>
                <w:rFonts w:ascii="Meiryo UI" w:eastAsia="Meiryo UI" w:hAnsi="Meiryo UI" w:hint="eastAsia"/>
                <w:sz w:val="24"/>
                <w:szCs w:val="24"/>
              </w:rPr>
              <w:t>推薦</w:t>
            </w:r>
          </w:p>
        </w:tc>
        <w:tc>
          <w:tcPr>
            <w:tcW w:w="0" w:type="dxa"/>
            <w:tcBorders>
              <w:top w:val="single" w:sz="4" w:space="0" w:color="auto"/>
              <w:bottom w:val="single" w:sz="4" w:space="0" w:color="auto"/>
            </w:tcBorders>
          </w:tcPr>
          <w:p w14:paraId="0B6C14CB" w14:textId="77777777" w:rsidR="00B848AF" w:rsidRPr="00692151" w:rsidRDefault="00B848AF" w:rsidP="00854962">
            <w:pPr>
              <w:spacing w:line="320" w:lineRule="exact"/>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sidRPr="00692151">
              <w:rPr>
                <w:rFonts w:ascii="Meiryo UI" w:eastAsia="Meiryo UI" w:hAnsi="Meiryo UI" w:hint="eastAsia"/>
                <w:sz w:val="24"/>
                <w:szCs w:val="20"/>
              </w:rPr>
              <w:t>推薦　　（　有　／　無　）</w:t>
            </w:r>
          </w:p>
          <w:p w14:paraId="0F337A9A" w14:textId="77777777" w:rsidR="00B848AF" w:rsidRDefault="00B848AF" w:rsidP="00854962">
            <w:pPr>
              <w:spacing w:line="320" w:lineRule="exact"/>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sidRPr="00692151">
              <w:rPr>
                <w:rFonts w:ascii="Meiryo UI" w:eastAsia="Meiryo UI" w:hAnsi="Meiryo UI" w:hint="eastAsia"/>
                <w:sz w:val="24"/>
                <w:szCs w:val="20"/>
              </w:rPr>
              <w:t>有の場合</w:t>
            </w:r>
            <w:r>
              <w:rPr>
                <w:rFonts w:ascii="Meiryo UI" w:eastAsia="Meiryo UI" w:hAnsi="Meiryo UI" w:hint="eastAsia"/>
                <w:sz w:val="24"/>
                <w:szCs w:val="20"/>
              </w:rPr>
              <w:t>、</w:t>
            </w:r>
            <w:r w:rsidRPr="00692151">
              <w:rPr>
                <w:rFonts w:ascii="Meiryo UI" w:eastAsia="Meiryo UI" w:hAnsi="Meiryo UI" w:hint="eastAsia"/>
                <w:sz w:val="24"/>
                <w:szCs w:val="20"/>
              </w:rPr>
              <w:t>推薦</w:t>
            </w:r>
            <w:r>
              <w:rPr>
                <w:rFonts w:ascii="Meiryo UI" w:eastAsia="Meiryo UI" w:hAnsi="Meiryo UI" w:hint="eastAsia"/>
                <w:sz w:val="24"/>
                <w:szCs w:val="20"/>
              </w:rPr>
              <w:t>メンバー</w:t>
            </w:r>
            <w:r w:rsidRPr="00692151">
              <w:rPr>
                <w:rFonts w:ascii="Meiryo UI" w:eastAsia="Meiryo UI" w:hAnsi="Meiryo UI" w:hint="eastAsia"/>
                <w:sz w:val="24"/>
                <w:szCs w:val="20"/>
              </w:rPr>
              <w:t xml:space="preserve">　</w:t>
            </w:r>
            <w:r>
              <w:rPr>
                <w:rFonts w:ascii="Meiryo UI" w:eastAsia="Meiryo UI" w:hAnsi="Meiryo UI" w:hint="eastAsia"/>
                <w:sz w:val="24"/>
                <w:szCs w:val="20"/>
              </w:rPr>
              <w:t xml:space="preserve">（　　　　　　　　　　　　　　　　　　</w:t>
            </w:r>
            <w:r>
              <w:rPr>
                <w:rFonts w:ascii="Meiryo UI" w:eastAsia="Meiryo UI" w:hAnsi="Meiryo UI" w:hint="eastAsia"/>
                <w:color w:val="FF0000"/>
                <w:sz w:val="24"/>
                <w:szCs w:val="24"/>
              </w:rPr>
              <w:t xml:space="preserve">　　　　　　　</w:t>
            </w:r>
            <w:r w:rsidRPr="00692151">
              <w:rPr>
                <w:rFonts w:ascii="Meiryo UI" w:eastAsia="Meiryo UI" w:hAnsi="Meiryo UI" w:hint="eastAsia"/>
                <w:sz w:val="24"/>
                <w:szCs w:val="20"/>
              </w:rPr>
              <w:t>）</w:t>
            </w:r>
          </w:p>
          <w:p w14:paraId="4C666DA3" w14:textId="43B81B8F" w:rsidR="002B2950" w:rsidRPr="00692151" w:rsidRDefault="002B2950" w:rsidP="002B2950">
            <w:pPr>
              <w:spacing w:line="320" w:lineRule="exact"/>
              <w:ind w:firstLineChars="600" w:firstLine="113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sidRPr="003B29DE">
              <w:rPr>
                <w:rFonts w:ascii="Meiryo UI" w:eastAsia="Meiryo UI" w:hAnsi="Meiryo UI"/>
                <w:noProof/>
                <w:szCs w:val="24"/>
              </w:rPr>
              <w:t>(</w:t>
            </w:r>
            <w:r w:rsidR="00361956" w:rsidRPr="003B29DE">
              <w:rPr>
                <w:rFonts w:ascii="Meiryo UI" w:eastAsia="Meiryo UI" w:hAnsi="Meiryo UI" w:hint="eastAsia"/>
                <w:noProof/>
                <w:szCs w:val="24"/>
              </w:rPr>
              <w:t>個人名ではなく、</w:t>
            </w:r>
            <w:r w:rsidRPr="003B29DE">
              <w:rPr>
                <w:rFonts w:ascii="Meiryo UI" w:eastAsia="Meiryo UI" w:hAnsi="Meiryo UI" w:hint="eastAsia"/>
                <w:noProof/>
                <w:szCs w:val="24"/>
              </w:rPr>
              <w:t>法人名、団体名</w:t>
            </w:r>
            <w:r w:rsidR="00361956" w:rsidRPr="003B29DE">
              <w:rPr>
                <w:rFonts w:ascii="Meiryo UI" w:eastAsia="Meiryo UI" w:hAnsi="Meiryo UI" w:hint="eastAsia"/>
                <w:noProof/>
                <w:szCs w:val="24"/>
              </w:rPr>
              <w:t>のみ</w:t>
            </w:r>
            <w:r w:rsidRPr="003B29DE">
              <w:rPr>
                <w:rFonts w:ascii="Meiryo UI" w:eastAsia="Meiryo UI" w:hAnsi="Meiryo UI" w:hint="eastAsia"/>
                <w:noProof/>
                <w:szCs w:val="24"/>
              </w:rPr>
              <w:t>を</w:t>
            </w:r>
            <w:r w:rsidRPr="006F6349">
              <w:rPr>
                <w:rFonts w:ascii="Meiryo UI" w:eastAsia="Meiryo UI" w:hAnsi="Meiryo UI" w:hint="eastAsia"/>
                <w:noProof/>
                <w:szCs w:val="24"/>
              </w:rPr>
              <w:t>記載ください)</w:t>
            </w:r>
          </w:p>
        </w:tc>
      </w:tr>
      <w:tr w:rsidR="00B848AF" w:rsidRPr="00CB4B1B" w14:paraId="5D77C41E" w14:textId="77777777" w:rsidTr="00854962">
        <w:trPr>
          <w:trHeight w:val="234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2E21C4AE" w14:textId="77777777" w:rsidR="00E30349" w:rsidRDefault="00B848AF" w:rsidP="00854962">
            <w:pPr>
              <w:spacing w:before="240" w:line="320" w:lineRule="exact"/>
              <w:jc w:val="center"/>
              <w:rPr>
                <w:rFonts w:ascii="Meiryo UI" w:eastAsia="Meiryo UI" w:hAnsi="Meiryo UI"/>
                <w:i w:val="0"/>
                <w:iCs w:val="0"/>
                <w:sz w:val="22"/>
                <w:szCs w:val="24"/>
              </w:rPr>
            </w:pPr>
            <w:r>
              <w:rPr>
                <w:rFonts w:ascii="Meiryo UI" w:eastAsia="Meiryo UI" w:hAnsi="Meiryo UI" w:hint="eastAsia"/>
                <w:sz w:val="22"/>
                <w:szCs w:val="24"/>
              </w:rPr>
              <w:t xml:space="preserve">コンソーシアムにおける活動内容　　　　</w:t>
            </w:r>
          </w:p>
          <w:p w14:paraId="6E3C086D" w14:textId="2B3038A9" w:rsidR="00B848AF" w:rsidRDefault="00E30349" w:rsidP="00854962">
            <w:pPr>
              <w:spacing w:before="240" w:line="320" w:lineRule="exact"/>
              <w:jc w:val="center"/>
              <w:rPr>
                <w:rFonts w:ascii="Meiryo UI" w:eastAsia="Meiryo UI" w:hAnsi="Meiryo UI"/>
                <w:i w:val="0"/>
                <w:iCs w:val="0"/>
                <w:sz w:val="22"/>
                <w:szCs w:val="24"/>
              </w:rPr>
            </w:pPr>
            <w:r w:rsidRPr="003B29DE">
              <w:rPr>
                <w:rFonts w:ascii="Meiryo UI" w:eastAsia="Meiryo UI" w:hAnsi="Meiryo UI"/>
                <w:sz w:val="22"/>
                <w:szCs w:val="24"/>
              </w:rPr>
              <w:t>(</w:t>
            </w:r>
            <w:r w:rsidR="00B848AF">
              <w:rPr>
                <w:rFonts w:ascii="Meiryo UI" w:eastAsia="Meiryo UI" w:hAnsi="Meiryo UI" w:hint="eastAsia"/>
                <w:sz w:val="22"/>
                <w:szCs w:val="24"/>
              </w:rPr>
              <w:t>コンソーシアムの目的達成に</w:t>
            </w:r>
            <w:r>
              <w:rPr>
                <w:rFonts w:ascii="Meiryo UI" w:eastAsia="Meiryo UI" w:hAnsi="Meiryo UI" w:hint="eastAsia"/>
                <w:sz w:val="22"/>
                <w:szCs w:val="24"/>
              </w:rPr>
              <w:t>繋がる</w:t>
            </w:r>
            <w:r w:rsidR="00B848AF">
              <w:rPr>
                <w:rFonts w:ascii="Meiryo UI" w:eastAsia="Meiryo UI" w:hAnsi="Meiryo UI" w:hint="eastAsia"/>
                <w:sz w:val="22"/>
                <w:szCs w:val="24"/>
              </w:rPr>
              <w:t>もの</w:t>
            </w:r>
            <w:r w:rsidRPr="003B29DE">
              <w:rPr>
                <w:rFonts w:ascii="Meiryo UI" w:eastAsia="Meiryo UI" w:hAnsi="Meiryo UI"/>
                <w:sz w:val="22"/>
                <w:szCs w:val="24"/>
              </w:rPr>
              <w:t>)</w:t>
            </w:r>
          </w:p>
          <w:p w14:paraId="101C3FE7" w14:textId="77777777" w:rsidR="00B848AF" w:rsidRDefault="00B848AF" w:rsidP="00854962">
            <w:pPr>
              <w:spacing w:before="240" w:line="320" w:lineRule="exact"/>
              <w:jc w:val="center"/>
              <w:rPr>
                <w:rFonts w:ascii="Meiryo UI" w:eastAsia="Meiryo UI" w:hAnsi="Meiryo UI"/>
                <w:i w:val="0"/>
                <w:iCs w:val="0"/>
                <w:sz w:val="22"/>
                <w:szCs w:val="24"/>
              </w:rPr>
            </w:pPr>
          </w:p>
          <w:p w14:paraId="26CC2F9A" w14:textId="77777777" w:rsidR="00B848AF" w:rsidRPr="00854962" w:rsidRDefault="00B848AF" w:rsidP="00854962">
            <w:pPr>
              <w:widowControl/>
              <w:spacing w:line="420" w:lineRule="exact"/>
              <w:jc w:val="left"/>
              <w:rPr>
                <w:rFonts w:ascii="Meiryo UI" w:eastAsia="Meiryo UI" w:hAnsi="Meiryo UI"/>
                <w:sz w:val="20"/>
                <w:szCs w:val="20"/>
              </w:rPr>
            </w:pPr>
            <w:r w:rsidRPr="00854962">
              <w:rPr>
                <w:rFonts w:ascii="Meiryo UI" w:eastAsia="Meiryo UI" w:hAnsi="Meiryo UI"/>
                <w:sz w:val="20"/>
                <w:szCs w:val="20"/>
              </w:rPr>
              <w:t>*必須ではありません。</w:t>
            </w:r>
          </w:p>
        </w:tc>
        <w:tc>
          <w:tcPr>
            <w:tcW w:w="7224" w:type="dxa"/>
            <w:tcBorders>
              <w:top w:val="single" w:sz="4" w:space="0" w:color="auto"/>
              <w:bottom w:val="single" w:sz="4" w:space="0" w:color="auto"/>
            </w:tcBorders>
          </w:tcPr>
          <w:p w14:paraId="024AE0A5" w14:textId="77777777" w:rsidR="00B848AF" w:rsidRPr="007306E1"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306E1">
              <w:rPr>
                <w:rFonts w:ascii="Meiryo UI" w:eastAsia="Meiryo UI" w:hAnsi="Meiryo UI" w:hint="eastAsia"/>
                <w:sz w:val="20"/>
                <w:szCs w:val="20"/>
              </w:rPr>
              <w:t>（複数回答可）</w:t>
            </w:r>
          </w:p>
          <w:p w14:paraId="0D98C82D" w14:textId="77777777" w:rsidR="00B848AF" w:rsidRDefault="00B848AF" w:rsidP="00A87DFB">
            <w:pPr>
              <w:spacing w:line="280" w:lineRule="exact"/>
              <w:ind w:left="219" w:hangingChars="100" w:hanging="21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Pr>
                <w:rFonts w:ascii="Meiryo UI" w:eastAsia="Meiryo UI" w:hAnsi="Meiryo UI" w:hint="eastAsia"/>
                <w:sz w:val="24"/>
                <w:szCs w:val="20"/>
              </w:rPr>
              <w:t xml:space="preserve">１．研究開発　</w:t>
            </w:r>
          </w:p>
          <w:p w14:paraId="39441C99" w14:textId="6C262DBF" w:rsidR="00B848AF" w:rsidRDefault="00B848AF" w:rsidP="006C13B4">
            <w:pPr>
              <w:spacing w:line="280" w:lineRule="exact"/>
              <w:ind w:firstLineChars="50" w:firstLine="10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B783A">
              <w:rPr>
                <w:rFonts w:ascii="Meiryo UI" w:eastAsia="Meiryo UI" w:hAnsi="Meiryo UI" w:hint="eastAsia"/>
                <w:sz w:val="24"/>
                <w:szCs w:val="20"/>
              </w:rPr>
              <w:t>*</w:t>
            </w:r>
            <w:r w:rsidRPr="00FB783A">
              <w:rPr>
                <w:rFonts w:ascii="Meiryo UI" w:eastAsia="Meiryo UI" w:hAnsi="Meiryo UI" w:hint="eastAsia"/>
                <w:sz w:val="20"/>
                <w:szCs w:val="20"/>
              </w:rPr>
              <w:t>研究</w:t>
            </w:r>
            <w:r>
              <w:rPr>
                <w:rFonts w:ascii="Meiryo UI" w:eastAsia="Meiryo UI" w:hAnsi="Meiryo UI" w:hint="eastAsia"/>
                <w:sz w:val="20"/>
                <w:szCs w:val="20"/>
              </w:rPr>
              <w:t>開発</w:t>
            </w:r>
            <w:r w:rsidRPr="00FB783A">
              <w:rPr>
                <w:rFonts w:ascii="Meiryo UI" w:eastAsia="Meiryo UI" w:hAnsi="Meiryo UI" w:hint="eastAsia"/>
                <w:sz w:val="20"/>
                <w:szCs w:val="20"/>
              </w:rPr>
              <w:t>を</w:t>
            </w:r>
            <w:r w:rsidRPr="00FB783A">
              <w:rPr>
                <w:rFonts w:ascii="Meiryo UI" w:eastAsia="Meiryo UI" w:hAnsi="Meiryo UI"/>
                <w:sz w:val="20"/>
                <w:szCs w:val="20"/>
              </w:rPr>
              <w:t>行う</w:t>
            </w:r>
            <w:r w:rsidRPr="00FB783A">
              <w:rPr>
                <w:rFonts w:ascii="Meiryo UI" w:eastAsia="Meiryo UI" w:hAnsi="Meiryo UI" w:hint="eastAsia"/>
                <w:sz w:val="20"/>
                <w:szCs w:val="20"/>
              </w:rPr>
              <w:t>ことを想定する場合</w:t>
            </w:r>
          </w:p>
          <w:p w14:paraId="5DF94286" w14:textId="03DCCC4C" w:rsidR="00E30349" w:rsidRDefault="00B848AF" w:rsidP="00A87DFB">
            <w:pPr>
              <w:spacing w:line="280" w:lineRule="exact"/>
              <w:ind w:firstLineChars="150" w:firstLine="283"/>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CB4B1B">
              <w:rPr>
                <w:rFonts w:ascii="Meiryo UI" w:eastAsia="Meiryo UI" w:hAnsi="Meiryo UI" w:hint="eastAsia"/>
                <w:szCs w:val="20"/>
              </w:rPr>
              <w:t>具体的内容を記載</w:t>
            </w:r>
            <w:r w:rsidRPr="007306E1">
              <w:rPr>
                <w:rFonts w:ascii="Meiryo UI" w:eastAsia="Meiryo UI" w:hAnsi="Meiryo UI" w:hint="eastAsia"/>
                <w:sz w:val="24"/>
                <w:szCs w:val="20"/>
              </w:rPr>
              <w:t>（</w:t>
            </w:r>
            <w:r>
              <w:rPr>
                <w:rFonts w:ascii="Meiryo UI" w:eastAsia="Meiryo UI" w:hAnsi="Meiryo UI" w:hint="eastAsia"/>
                <w:sz w:val="24"/>
                <w:szCs w:val="20"/>
              </w:rPr>
              <w:t xml:space="preserve">　　　　　　　　　　　　　　　　　　　　　　　　　　　　　　　 </w:t>
            </w:r>
            <w:r w:rsidRPr="007306E1">
              <w:rPr>
                <w:rFonts w:ascii="Meiryo UI" w:eastAsia="Meiryo UI" w:hAnsi="Meiryo UI" w:hint="eastAsia"/>
                <w:sz w:val="24"/>
                <w:szCs w:val="20"/>
              </w:rPr>
              <w:t>）</w:t>
            </w:r>
          </w:p>
          <w:p w14:paraId="0E1028A9" w14:textId="77777777" w:rsidR="00B848AF" w:rsidRDefault="00B848AF" w:rsidP="00A87DFB">
            <w:pPr>
              <w:spacing w:beforeLines="50" w:before="143"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7306E1">
              <w:rPr>
                <w:rFonts w:ascii="Meiryo UI" w:eastAsia="Meiryo UI" w:hAnsi="Meiryo UI" w:hint="eastAsia"/>
                <w:sz w:val="24"/>
                <w:szCs w:val="20"/>
              </w:rPr>
              <w:t>２．技術動向、標準化動向、国内外動向</w:t>
            </w:r>
            <w:r>
              <w:rPr>
                <w:rFonts w:ascii="Meiryo UI" w:eastAsia="Meiryo UI" w:hAnsi="Meiryo UI" w:hint="eastAsia"/>
                <w:sz w:val="24"/>
                <w:szCs w:val="20"/>
              </w:rPr>
              <w:t>等</w:t>
            </w:r>
            <w:r w:rsidRPr="007306E1">
              <w:rPr>
                <w:rFonts w:ascii="Meiryo UI" w:eastAsia="Meiryo UI" w:hAnsi="Meiryo UI" w:hint="eastAsia"/>
                <w:sz w:val="24"/>
                <w:szCs w:val="20"/>
              </w:rPr>
              <w:t>に関する情報の提供と共有</w:t>
            </w:r>
          </w:p>
          <w:p w14:paraId="1CF497DD" w14:textId="77777777" w:rsidR="00B848AF" w:rsidRDefault="00B848AF" w:rsidP="006C13B4">
            <w:pPr>
              <w:spacing w:line="280" w:lineRule="exact"/>
              <w:ind w:firstLineChars="50" w:firstLine="10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4"/>
                <w:szCs w:val="20"/>
              </w:rPr>
              <w:t>*</w:t>
            </w:r>
            <w:r>
              <w:rPr>
                <w:rFonts w:ascii="Meiryo UI" w:eastAsia="Meiryo UI" w:hAnsi="Meiryo UI" w:hint="eastAsia"/>
                <w:sz w:val="20"/>
                <w:szCs w:val="20"/>
              </w:rPr>
              <w:t>所属組織等で独自に進める研究開発</w:t>
            </w:r>
            <w:r w:rsidRPr="005573F8">
              <w:rPr>
                <w:rFonts w:ascii="Meiryo UI" w:eastAsia="Meiryo UI" w:hAnsi="Meiryo UI" w:hint="eastAsia"/>
                <w:sz w:val="20"/>
                <w:szCs w:val="20"/>
              </w:rPr>
              <w:t>に関連した情報</w:t>
            </w:r>
            <w:r>
              <w:rPr>
                <w:rFonts w:ascii="Meiryo UI" w:eastAsia="Meiryo UI" w:hAnsi="Meiryo UI" w:hint="eastAsia"/>
                <w:sz w:val="20"/>
                <w:szCs w:val="20"/>
              </w:rPr>
              <w:t>の交換・共有等を想定する場合</w:t>
            </w:r>
          </w:p>
          <w:p w14:paraId="6860CAE3" w14:textId="489630C3" w:rsidR="00E30349"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7306E1">
              <w:rPr>
                <w:rFonts w:ascii="Meiryo UI" w:eastAsia="Meiryo UI" w:hAnsi="Meiryo UI" w:hint="eastAsia"/>
                <w:sz w:val="24"/>
                <w:szCs w:val="20"/>
              </w:rPr>
              <w:t xml:space="preserve">　</w:t>
            </w:r>
            <w:r>
              <w:rPr>
                <w:rFonts w:ascii="Meiryo UI" w:eastAsia="Meiryo UI" w:hAnsi="Meiryo UI" w:hint="eastAsia"/>
                <w:sz w:val="24"/>
                <w:szCs w:val="20"/>
              </w:rPr>
              <w:t xml:space="preserve"> </w:t>
            </w:r>
            <w:r w:rsidRPr="00CB4B1B">
              <w:rPr>
                <w:rFonts w:ascii="Meiryo UI" w:eastAsia="Meiryo UI" w:hAnsi="Meiryo UI" w:hint="eastAsia"/>
                <w:szCs w:val="20"/>
              </w:rPr>
              <w:t>具体的内容を記載</w:t>
            </w:r>
            <w:r w:rsidRPr="007306E1">
              <w:rPr>
                <w:rFonts w:ascii="Meiryo UI" w:eastAsia="Meiryo UI" w:hAnsi="Meiryo UI" w:hint="eastAsia"/>
                <w:sz w:val="24"/>
                <w:szCs w:val="20"/>
              </w:rPr>
              <w:t>（</w:t>
            </w:r>
            <w:r>
              <w:rPr>
                <w:rFonts w:ascii="Meiryo UI" w:eastAsia="Meiryo UI" w:hAnsi="Meiryo UI" w:hint="eastAsia"/>
                <w:sz w:val="24"/>
                <w:szCs w:val="20"/>
              </w:rPr>
              <w:t xml:space="preserve">　　　　　　　　　　　　　　　　　　　　　　　　　　　　 　　　</w:t>
            </w:r>
            <w:r w:rsidRPr="007306E1">
              <w:rPr>
                <w:rFonts w:ascii="Meiryo UI" w:eastAsia="Meiryo UI" w:hAnsi="Meiryo UI" w:hint="eastAsia"/>
                <w:sz w:val="24"/>
                <w:szCs w:val="20"/>
              </w:rPr>
              <w:t>）</w:t>
            </w:r>
          </w:p>
          <w:p w14:paraId="3824D65D" w14:textId="77777777" w:rsidR="00B848AF" w:rsidRPr="007306E1" w:rsidRDefault="00B848AF" w:rsidP="00A87DFB">
            <w:pPr>
              <w:spacing w:beforeLines="50" w:before="143"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7306E1">
              <w:rPr>
                <w:rFonts w:ascii="Meiryo UI" w:eastAsia="Meiryo UI" w:hAnsi="Meiryo UI" w:hint="eastAsia"/>
                <w:sz w:val="24"/>
                <w:szCs w:val="20"/>
              </w:rPr>
              <w:t>３．その他</w:t>
            </w:r>
          </w:p>
          <w:p w14:paraId="78407FE7" w14:textId="77777777" w:rsidR="00B848AF" w:rsidRPr="005779EE"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7306E1">
              <w:rPr>
                <w:rFonts w:ascii="Meiryo UI" w:eastAsia="Meiryo UI" w:hAnsi="Meiryo UI" w:hint="eastAsia"/>
                <w:sz w:val="24"/>
                <w:szCs w:val="20"/>
              </w:rPr>
              <w:t xml:space="preserve">　　</w:t>
            </w:r>
            <w:r w:rsidRPr="00CB4B1B">
              <w:rPr>
                <w:rFonts w:ascii="Meiryo UI" w:eastAsia="Meiryo UI" w:hAnsi="Meiryo UI" w:hint="eastAsia"/>
                <w:szCs w:val="20"/>
              </w:rPr>
              <w:t>具体的内容を記載</w:t>
            </w:r>
            <w:r w:rsidRPr="007306E1">
              <w:rPr>
                <w:rFonts w:ascii="Meiryo UI" w:eastAsia="Meiryo UI" w:hAnsi="Meiryo UI" w:hint="eastAsia"/>
                <w:sz w:val="24"/>
                <w:szCs w:val="20"/>
              </w:rPr>
              <w:t>（</w:t>
            </w:r>
            <w:r>
              <w:rPr>
                <w:rFonts w:ascii="Meiryo UI" w:eastAsia="Meiryo UI" w:hAnsi="Meiryo UI" w:hint="eastAsia"/>
                <w:sz w:val="24"/>
                <w:szCs w:val="20"/>
              </w:rPr>
              <w:t xml:space="preserve">　　　　　　　　　　　　　　　　　　　　　　　　　　 </w:t>
            </w:r>
            <w:r>
              <w:rPr>
                <w:rFonts w:ascii="Meiryo UI" w:eastAsia="Meiryo UI" w:hAnsi="Meiryo UI" w:hint="eastAsia"/>
                <w:color w:val="FF0000"/>
                <w:sz w:val="24"/>
                <w:szCs w:val="24"/>
              </w:rPr>
              <w:t xml:space="preserve"> </w:t>
            </w:r>
            <w:r>
              <w:rPr>
                <w:rFonts w:ascii="Meiryo UI" w:eastAsia="Meiryo UI" w:hAnsi="Meiryo UI" w:hint="eastAsia"/>
                <w:sz w:val="24"/>
                <w:szCs w:val="20"/>
              </w:rPr>
              <w:t xml:space="preserve">　</w:t>
            </w:r>
            <w:r w:rsidRPr="007306E1">
              <w:rPr>
                <w:rFonts w:ascii="Meiryo UI" w:eastAsia="Meiryo UI" w:hAnsi="Meiryo UI" w:hint="eastAsia"/>
                <w:sz w:val="24"/>
                <w:szCs w:val="20"/>
              </w:rPr>
              <w:t xml:space="preserve">　</w:t>
            </w:r>
            <w:r>
              <w:rPr>
                <w:rFonts w:ascii="Meiryo UI" w:eastAsia="Meiryo UI" w:hAnsi="Meiryo UI" w:hint="eastAsia"/>
                <w:sz w:val="24"/>
                <w:szCs w:val="20"/>
              </w:rPr>
              <w:t xml:space="preserve">　　</w:t>
            </w:r>
            <w:r w:rsidRPr="007306E1">
              <w:rPr>
                <w:rFonts w:ascii="Meiryo UI" w:eastAsia="Meiryo UI" w:hAnsi="Meiryo UI" w:hint="eastAsia"/>
                <w:sz w:val="24"/>
                <w:szCs w:val="20"/>
              </w:rPr>
              <w:t>）</w:t>
            </w:r>
          </w:p>
        </w:tc>
      </w:tr>
      <w:tr w:rsidR="009A359D" w:rsidRPr="00CB4B1B" w14:paraId="110821A7" w14:textId="77777777" w:rsidTr="007F1AC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1CBF935C" w14:textId="0D535081" w:rsidR="006616EF" w:rsidRPr="006616EF" w:rsidRDefault="006616EF" w:rsidP="00FC2754">
            <w:pPr>
              <w:spacing w:before="240" w:line="180" w:lineRule="exact"/>
              <w:jc w:val="center"/>
              <w:rPr>
                <w:rFonts w:ascii="Meiryo UI" w:eastAsia="Meiryo UI" w:hAnsi="Meiryo UI"/>
                <w:i w:val="0"/>
                <w:iCs w:val="0"/>
                <w:sz w:val="22"/>
                <w:szCs w:val="24"/>
              </w:rPr>
            </w:pPr>
            <w:r w:rsidRPr="009E4355">
              <w:rPr>
                <w:rFonts w:ascii="Meiryo UI" w:eastAsia="Meiryo UI" w:hAnsi="Meiryo UI" w:hint="eastAsia"/>
                <w:sz w:val="21"/>
              </w:rPr>
              <w:t>参加希望</w:t>
            </w:r>
            <w:r w:rsidR="009E4355" w:rsidRPr="009E4355">
              <w:rPr>
                <w:rFonts w:ascii="Meiryo UI" w:eastAsia="Meiryo UI" w:hAnsi="Meiryo UI" w:hint="eastAsia"/>
                <w:sz w:val="21"/>
              </w:rPr>
              <w:t>専門</w:t>
            </w:r>
            <w:r w:rsidRPr="009E4355">
              <w:rPr>
                <w:rFonts w:ascii="Meiryo UI" w:eastAsia="Meiryo UI" w:hAnsi="Meiryo UI" w:hint="eastAsia"/>
                <w:sz w:val="21"/>
              </w:rPr>
              <w:t>分科会</w:t>
            </w:r>
          </w:p>
        </w:tc>
        <w:tc>
          <w:tcPr>
            <w:tcW w:w="7224" w:type="dxa"/>
            <w:tcBorders>
              <w:top w:val="single" w:sz="4" w:space="0" w:color="auto"/>
              <w:bottom w:val="single" w:sz="4" w:space="0" w:color="auto"/>
            </w:tcBorders>
          </w:tcPr>
          <w:p w14:paraId="7C84E312" w14:textId="4303EE39" w:rsidR="009A359D" w:rsidRPr="007306E1" w:rsidRDefault="009E7D35" w:rsidP="00A87DFB">
            <w:pPr>
              <w:spacing w:line="5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（複数回答可）</w:t>
            </w:r>
            <w:r w:rsidRPr="00A87DFB">
              <w:rPr>
                <w:rFonts w:ascii="Meiryo UI" w:eastAsia="Meiryo UI" w:hAnsi="Meiryo UI" w:hint="eastAsia"/>
                <w:sz w:val="28"/>
                <w:szCs w:val="28"/>
              </w:rPr>
              <w:t>（</w:t>
            </w:r>
            <w:r w:rsidR="00A87DFB">
              <w:rPr>
                <w:rFonts w:ascii="Meiryo UI" w:eastAsia="Meiryo UI" w:hAnsi="Meiryo UI" w:hint="eastAsia"/>
                <w:sz w:val="28"/>
                <w:szCs w:val="28"/>
              </w:rPr>
              <w:t xml:space="preserve">　　　　　　　　　　　　　　　　　　　　　　　　　　　　　</w:t>
            </w:r>
            <w:r w:rsidRPr="00A87DFB">
              <w:rPr>
                <w:rFonts w:ascii="Meiryo UI" w:eastAsia="Meiryo UI" w:hAnsi="Meiryo UI" w:hint="eastAsia"/>
                <w:sz w:val="28"/>
                <w:szCs w:val="28"/>
              </w:rPr>
              <w:t>）</w:t>
            </w:r>
          </w:p>
        </w:tc>
      </w:tr>
    </w:tbl>
    <w:p w14:paraId="56AB8ED6" w14:textId="77777777" w:rsidR="00B848AF" w:rsidRPr="00044886" w:rsidRDefault="00B848AF" w:rsidP="00B848AF">
      <w:pPr>
        <w:widowControl/>
        <w:spacing w:line="280" w:lineRule="exact"/>
        <w:jc w:val="left"/>
        <w:rPr>
          <w:rFonts w:ascii="Meiryo UI" w:eastAsia="Meiryo UI" w:hAnsi="Meiryo UI"/>
          <w:color w:val="365F91" w:themeColor="accent1" w:themeShade="BF"/>
          <w:sz w:val="8"/>
          <w:szCs w:val="24"/>
          <w:bdr w:val="single" w:sz="4" w:space="0" w:color="auto"/>
        </w:rPr>
      </w:pPr>
    </w:p>
    <w:p w14:paraId="0E937CB7" w14:textId="77777777" w:rsidR="00B848AF" w:rsidRPr="009B1D76" w:rsidRDefault="00B848AF" w:rsidP="009A359D">
      <w:pPr>
        <w:widowControl/>
        <w:spacing w:line="380" w:lineRule="exact"/>
        <w:jc w:val="left"/>
        <w:rPr>
          <w:rFonts w:ascii="Meiryo UI" w:eastAsia="Meiryo UI" w:hAnsi="Meiryo UI"/>
          <w:color w:val="365F91" w:themeColor="accent1" w:themeShade="BF"/>
          <w:sz w:val="24"/>
          <w:szCs w:val="24"/>
        </w:rPr>
      </w:pPr>
      <w:r w:rsidRPr="000C7F49">
        <w:rPr>
          <w:rFonts w:ascii="Meiryo UI" w:eastAsia="Meiryo UI" w:hAnsi="Meiryo UI" w:hint="eastAsia"/>
          <w:color w:val="365F91" w:themeColor="accent1" w:themeShade="BF"/>
          <w:sz w:val="24"/>
          <w:szCs w:val="24"/>
          <w:bdr w:val="single" w:sz="4" w:space="0" w:color="auto"/>
        </w:rPr>
        <w:t>申請書送付先・問い合わせ先</w:t>
      </w:r>
    </w:p>
    <w:p w14:paraId="4B242B35" w14:textId="3B219CC5" w:rsidR="00B848AF" w:rsidRPr="007F24F7" w:rsidRDefault="007F24F7" w:rsidP="00677B57">
      <w:pPr>
        <w:widowControl/>
        <w:spacing w:line="280" w:lineRule="exact"/>
        <w:ind w:firstLineChars="150" w:firstLine="283"/>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入会申請書に必要事項をご記入の上、下記提出先へ電子メールで送付願います。</w:t>
      </w:r>
      <w:r w:rsidRPr="007F24F7">
        <w:rPr>
          <w:rFonts w:ascii="Meiryo UI" w:eastAsia="Meiryo UI" w:hAnsi="Meiryo UI" w:hint="eastAsia"/>
          <w:color w:val="365F91" w:themeColor="accent1" w:themeShade="BF"/>
          <w:szCs w:val="21"/>
          <w:u w:val="single"/>
        </w:rPr>
        <w:t>その際には、法人または団体の概要（申請者の所属部署情報まで）</w:t>
      </w:r>
      <w:r w:rsidR="003B29DE">
        <w:rPr>
          <w:rFonts w:ascii="Meiryo UI" w:eastAsia="Meiryo UI" w:hAnsi="Meiryo UI" w:hint="eastAsia"/>
          <w:color w:val="365F91" w:themeColor="accent1" w:themeShade="BF"/>
          <w:szCs w:val="21"/>
          <w:u w:val="single"/>
        </w:rPr>
        <w:t>および資本関係（主要出資者、出資比率）</w:t>
      </w:r>
      <w:r w:rsidRPr="007F24F7">
        <w:rPr>
          <w:rFonts w:ascii="Meiryo UI" w:eastAsia="Meiryo UI" w:hAnsi="Meiryo UI" w:hint="eastAsia"/>
          <w:color w:val="365F91" w:themeColor="accent1" w:themeShade="BF"/>
          <w:szCs w:val="21"/>
          <w:u w:val="single"/>
        </w:rPr>
        <w:t>が分かる</w:t>
      </w:r>
      <w:r w:rsidR="003B29DE">
        <w:rPr>
          <w:rFonts w:ascii="Meiryo UI" w:eastAsia="Meiryo UI" w:hAnsi="Meiryo UI" w:hint="eastAsia"/>
          <w:color w:val="365F91" w:themeColor="accent1" w:themeShade="BF"/>
          <w:szCs w:val="21"/>
          <w:u w:val="single"/>
        </w:rPr>
        <w:t>別紙</w:t>
      </w:r>
      <w:r w:rsidRPr="007F24F7">
        <w:rPr>
          <w:rFonts w:ascii="Meiryo UI" w:eastAsia="Meiryo UI" w:hAnsi="Meiryo UI" w:hint="eastAsia"/>
          <w:color w:val="365F91" w:themeColor="accent1" w:themeShade="BF"/>
          <w:szCs w:val="21"/>
          <w:u w:val="single"/>
        </w:rPr>
        <w:t>資料</w:t>
      </w:r>
      <w:r w:rsidR="003B29DE">
        <w:rPr>
          <w:rFonts w:ascii="Meiryo UI" w:eastAsia="Meiryo UI" w:hAnsi="Meiryo UI" w:hint="eastAsia"/>
          <w:color w:val="365F91" w:themeColor="accent1" w:themeShade="BF"/>
          <w:szCs w:val="21"/>
          <w:u w:val="single"/>
        </w:rPr>
        <w:t>（様式任意）</w:t>
      </w:r>
      <w:r w:rsidRPr="007F24F7">
        <w:rPr>
          <w:rFonts w:ascii="Meiryo UI" w:eastAsia="Meiryo UI" w:hAnsi="Meiryo UI" w:hint="eastAsia"/>
          <w:color w:val="365F91" w:themeColor="accent1" w:themeShade="BF"/>
          <w:szCs w:val="21"/>
          <w:u w:val="single"/>
        </w:rPr>
        <w:t>を必ず添付してください。</w:t>
      </w:r>
      <w:r w:rsidRPr="007F24F7">
        <w:rPr>
          <w:rFonts w:ascii="Meiryo UI" w:eastAsia="Meiryo UI" w:hAnsi="Meiryo UI" w:hint="eastAsia"/>
          <w:color w:val="365F91" w:themeColor="accent1" w:themeShade="BF"/>
          <w:szCs w:val="21"/>
        </w:rPr>
        <w:t>件名欄には「航空DXコンソ入会申請」と記してください。</w:t>
      </w:r>
      <w:r w:rsidRPr="007F24F7">
        <w:rPr>
          <w:rFonts w:ascii="Meiryo UI" w:eastAsia="Meiryo UI" w:hAnsi="Meiryo UI" w:hint="eastAsia"/>
          <w:color w:val="365F91" w:themeColor="accent1" w:themeShade="BF"/>
          <w:szCs w:val="21"/>
          <w:u w:val="single"/>
        </w:rPr>
        <w:t>入会申請書に関して、追加で詳細な説明をお願いする場合もありますので、ご承知おきください。</w:t>
      </w:r>
    </w:p>
    <w:p w14:paraId="459A68F8" w14:textId="7200C9D0" w:rsidR="00B848AF" w:rsidRPr="007F24F7" w:rsidRDefault="00B848AF"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国立研究開発法人宇宙航空研究開発機構　航空技術部門</w:t>
      </w:r>
      <w:r w:rsidR="008D7AD1">
        <w:rPr>
          <w:rFonts w:ascii="Meiryo UI" w:eastAsia="Meiryo UI" w:hAnsi="Meiryo UI" w:hint="eastAsia"/>
          <w:color w:val="365F91" w:themeColor="accent1" w:themeShade="BF"/>
          <w:szCs w:val="21"/>
        </w:rPr>
        <w:t xml:space="preserve">　</w:t>
      </w:r>
      <w:r w:rsidR="00587242" w:rsidRPr="00587242">
        <w:rPr>
          <w:rFonts w:ascii="Meiryo UI" w:eastAsia="Meiryo UI" w:hAnsi="Meiryo UI" w:hint="eastAsia"/>
          <w:color w:val="365F91" w:themeColor="accent1" w:themeShade="BF"/>
          <w:szCs w:val="21"/>
        </w:rPr>
        <w:t>航空機DX技術実証（XANADU）プロジェクトチーム</w:t>
      </w:r>
    </w:p>
    <w:p w14:paraId="4FB9CE54" w14:textId="77777777" w:rsidR="00B848AF" w:rsidRPr="007F24F7" w:rsidRDefault="00B848AF"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航空機ライフサイクルDXコンソーシアム　事務局</w:t>
      </w:r>
    </w:p>
    <w:p w14:paraId="262D5D5C" w14:textId="7B549F33" w:rsidR="00B848AF" w:rsidRPr="007F24F7" w:rsidRDefault="00B848AF"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E-mail： </w:t>
      </w:r>
      <w:r w:rsidR="00F74560" w:rsidRPr="007F24F7">
        <w:rPr>
          <w:rFonts w:ascii="Meiryo UI" w:eastAsia="Meiryo UI" w:hAnsi="Meiryo UI"/>
          <w:color w:val="365F91" w:themeColor="accent1" w:themeShade="BF"/>
          <w:szCs w:val="21"/>
        </w:rPr>
        <w:t>chain-x</w:t>
      </w:r>
      <w:r w:rsidR="0042174D" w:rsidRPr="007F24F7">
        <w:rPr>
          <w:rFonts w:ascii="Meiryo UI" w:eastAsia="Meiryo UI" w:hAnsi="Meiryo UI" w:hint="eastAsia"/>
          <w:color w:val="365F91" w:themeColor="accent1" w:themeShade="BF"/>
          <w:szCs w:val="21"/>
        </w:rPr>
        <w:t>_sec</w:t>
      </w:r>
      <w:r w:rsidRPr="007F24F7">
        <w:rPr>
          <w:rFonts w:ascii="Meiryo UI" w:eastAsia="Meiryo UI" w:hAnsi="Meiryo UI" w:hint="eastAsia"/>
          <w:color w:val="365F91" w:themeColor="accent1" w:themeShade="BF"/>
          <w:szCs w:val="21"/>
        </w:rPr>
        <w:t>@chofu.jaxa.jp</w:t>
      </w:r>
    </w:p>
    <w:p w14:paraId="3FA7F5C2" w14:textId="77777777" w:rsidR="00B848AF" w:rsidRDefault="00B848AF" w:rsidP="00677B57">
      <w:pPr>
        <w:widowControl/>
        <w:spacing w:beforeLines="50" w:before="143" w:line="280" w:lineRule="exact"/>
        <w:jc w:val="left"/>
        <w:rPr>
          <w:rFonts w:ascii="Meiryo UI" w:eastAsia="Meiryo UI" w:hAnsi="Meiryo UI"/>
          <w:color w:val="365F91" w:themeColor="accent1" w:themeShade="BF"/>
          <w:sz w:val="22"/>
          <w:szCs w:val="24"/>
        </w:rPr>
      </w:pPr>
      <w:r w:rsidRPr="00636DD4">
        <w:rPr>
          <w:rFonts w:ascii="Meiryo UI" w:eastAsia="Meiryo UI" w:hAnsi="Meiryo UI" w:hint="eastAsia"/>
          <w:color w:val="365F91" w:themeColor="accent1" w:themeShade="BF"/>
          <w:sz w:val="22"/>
          <w:szCs w:val="24"/>
        </w:rPr>
        <w:t>本入会申請書</w:t>
      </w:r>
      <w:r>
        <w:rPr>
          <w:rFonts w:ascii="Meiryo UI" w:eastAsia="Meiryo UI" w:hAnsi="Meiryo UI" w:hint="eastAsia"/>
          <w:color w:val="365F91" w:themeColor="accent1" w:themeShade="BF"/>
          <w:sz w:val="22"/>
          <w:szCs w:val="24"/>
        </w:rPr>
        <w:t>により提供され</w:t>
      </w:r>
      <w:r w:rsidRPr="00636DD4">
        <w:rPr>
          <w:rFonts w:ascii="Meiryo UI" w:eastAsia="Meiryo UI" w:hAnsi="Meiryo UI" w:hint="eastAsia"/>
          <w:color w:val="365F91" w:themeColor="accent1" w:themeShade="BF"/>
          <w:sz w:val="22"/>
          <w:szCs w:val="24"/>
        </w:rPr>
        <w:t>た個人情報は、コンソーシアムの運営</w:t>
      </w:r>
      <w:r>
        <w:rPr>
          <w:rFonts w:ascii="Meiryo UI" w:eastAsia="Meiryo UI" w:hAnsi="Meiryo UI" w:hint="eastAsia"/>
          <w:color w:val="365F91" w:themeColor="accent1" w:themeShade="BF"/>
          <w:sz w:val="22"/>
          <w:szCs w:val="24"/>
        </w:rPr>
        <w:t>目的の範囲内で</w:t>
      </w:r>
      <w:r w:rsidRPr="00636DD4">
        <w:rPr>
          <w:rFonts w:ascii="Meiryo UI" w:eastAsia="Meiryo UI" w:hAnsi="Meiryo UI" w:hint="eastAsia"/>
          <w:color w:val="365F91" w:themeColor="accent1" w:themeShade="BF"/>
          <w:sz w:val="22"/>
          <w:szCs w:val="24"/>
        </w:rPr>
        <w:t>しか利用しません。また、本人の同意なく第三者に開示・提供しません。</w:t>
      </w:r>
    </w:p>
    <w:bookmarkEnd w:id="0"/>
    <w:p w14:paraId="298BE1A1" w14:textId="77777777" w:rsidR="00B848AF" w:rsidRDefault="00B848AF" w:rsidP="00B848AF">
      <w:pPr>
        <w:widowControl/>
        <w:jc w:val="center"/>
        <w:rPr>
          <w:rFonts w:ascii="Meiryo UI" w:eastAsia="Meiryo UI" w:hAnsi="Meiryo UI"/>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B848AF" w:rsidSect="00187A8D">
          <w:footerReference w:type="default" r:id="rId11"/>
          <w:pgSz w:w="11906" w:h="16838" w:code="9"/>
          <w:pgMar w:top="907" w:right="794" w:bottom="624" w:left="1361" w:header="851" w:footer="284" w:gutter="0"/>
          <w:cols w:space="425"/>
          <w:docGrid w:type="linesAndChars" w:linePitch="286" w:charSpace="-4301"/>
        </w:sectPr>
      </w:pPr>
    </w:p>
    <w:p w14:paraId="765BA245" w14:textId="77777777" w:rsidR="00B848AF" w:rsidRDefault="00B848AF" w:rsidP="00B848AF">
      <w:pPr>
        <w:widowControl/>
        <w:jc w:val="center"/>
        <w:rPr>
          <w:rFonts w:ascii="Meiryo UI" w:eastAsia="Meiryo UI" w:hAnsi="Meiryo UI"/>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C58">
        <w:rPr>
          <w:rFonts w:ascii="Meiryo UI" w:eastAsia="Meiryo UI" w:hAnsi="Meiryo UI" w:hint="eastAsia"/>
          <w:noProof/>
          <w:color w:val="365F91" w:themeColor="accent1" w:themeShade="BF"/>
          <w:sz w:val="32"/>
          <w:szCs w:val="24"/>
        </w:rPr>
        <w:lastRenderedPageBreak/>
        <mc:AlternateContent>
          <mc:Choice Requires="wps">
            <w:drawing>
              <wp:anchor distT="0" distB="0" distL="114300" distR="114300" simplePos="0" relativeHeight="251663360" behindDoc="0" locked="0" layoutInCell="1" allowOverlap="1" wp14:anchorId="610C4B5A" wp14:editId="2FB3AECA">
                <wp:simplePos x="0" y="0"/>
                <wp:positionH relativeFrom="margin">
                  <wp:posOffset>5212715</wp:posOffset>
                </wp:positionH>
                <wp:positionV relativeFrom="paragraph">
                  <wp:posOffset>-330835</wp:posOffset>
                </wp:positionV>
                <wp:extent cx="1019175" cy="3365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1019175" cy="336550"/>
                        </a:xfrm>
                        <a:prstGeom prst="rect">
                          <a:avLst/>
                        </a:prstGeom>
                        <a:noFill/>
                        <a:ln w="6350">
                          <a:noFill/>
                        </a:ln>
                      </wps:spPr>
                      <wps:txbx>
                        <w:txbxContent>
                          <w:p w14:paraId="312C7909" w14:textId="77777777" w:rsidR="00B848AF" w:rsidRPr="0076017E" w:rsidRDefault="00B848AF" w:rsidP="00B848AF">
                            <w:pPr>
                              <w:jc w:val="center"/>
                              <w:rPr>
                                <w:rFonts w:ascii="ＭＳ ゴシック" w:eastAsia="ＭＳ ゴシック" w:hAnsi="ＭＳ ゴシック"/>
                                <w:color w:val="FF0000"/>
                                <w:sz w:val="22"/>
                              </w:rPr>
                            </w:pPr>
                            <w:r w:rsidRPr="0076017E">
                              <w:rPr>
                                <w:rFonts w:ascii="ＭＳ ゴシック" w:eastAsia="ＭＳ ゴシック" w:hAnsi="ＭＳ ゴシック" w:hint="eastAsia"/>
                                <w:color w:val="FF0000"/>
                                <w:sz w:val="22"/>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4B5A" id="テキスト ボックス 12" o:spid="_x0000_s1027" type="#_x0000_t202" style="position:absolute;left:0;text-align:left;margin-left:410.45pt;margin-top:-26.05pt;width:80.25pt;height: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" filled="f" stroked="f" strokeweight=".5pt">
                <v:textbox>
                  <w:txbxContent>
                    <w:p w14:paraId="312C7909" w14:textId="77777777" w:rsidR="00B848AF" w:rsidRPr="0076017E" w:rsidRDefault="00B848AF" w:rsidP="00B848AF">
                      <w:pPr>
                        <w:jc w:val="center"/>
                        <w:rPr>
                          <w:rFonts w:ascii="ＭＳ ゴシック" w:eastAsia="ＭＳ ゴシック" w:hAnsi="ＭＳ ゴシック"/>
                          <w:color w:val="FF0000"/>
                          <w:sz w:val="22"/>
                        </w:rPr>
                      </w:pPr>
                      <w:r w:rsidRPr="0076017E">
                        <w:rPr>
                          <w:rFonts w:ascii="ＭＳ ゴシック" w:eastAsia="ＭＳ ゴシック" w:hAnsi="ＭＳ ゴシック" w:hint="eastAsia"/>
                          <w:color w:val="FF0000"/>
                          <w:sz w:val="22"/>
                        </w:rPr>
                        <w:t>記入不要</w:t>
                      </w:r>
                    </w:p>
                  </w:txbxContent>
                </v:textbox>
                <w10:wrap anchorx="margin"/>
              </v:shape>
            </w:pict>
          </mc:Fallback>
        </mc:AlternateContent>
      </w:r>
      <w:r w:rsidRPr="00FA0C58">
        <w:rPr>
          <w:rFonts w:ascii="Meiryo UI" w:eastAsia="Meiryo UI" w:hAnsi="Meiryo UI" w:hint="eastAsia"/>
          <w:noProof/>
          <w:color w:val="365F91" w:themeColor="accent1" w:themeShade="BF"/>
          <w:sz w:val="32"/>
          <w:szCs w:val="24"/>
        </w:rPr>
        <mc:AlternateContent>
          <mc:Choice Requires="wps">
            <w:drawing>
              <wp:anchor distT="0" distB="0" distL="114300" distR="114300" simplePos="0" relativeHeight="251662336" behindDoc="0" locked="0" layoutInCell="1" allowOverlap="1" wp14:anchorId="1B4545DD" wp14:editId="4B95F7E4">
                <wp:simplePos x="0" y="0"/>
                <wp:positionH relativeFrom="margin">
                  <wp:posOffset>4772025</wp:posOffset>
                </wp:positionH>
                <wp:positionV relativeFrom="paragraph">
                  <wp:posOffset>-323215</wp:posOffset>
                </wp:positionV>
                <wp:extent cx="1238250" cy="308344"/>
                <wp:effectExtent l="0" t="0" r="19050" b="15875"/>
                <wp:wrapNone/>
                <wp:docPr id="11" name="テキスト ボックス 11"/>
                <wp:cNvGraphicFramePr/>
                <a:graphic xmlns:a="http://schemas.openxmlformats.org/drawingml/2006/main">
                  <a:graphicData uri="http://schemas.microsoft.com/office/word/2010/wordprocessingShape">
                    <wps:wsp>
                      <wps:cNvSpPr txBox="1"/>
                      <wps:spPr>
                        <a:xfrm>
                          <a:off x="0" y="0"/>
                          <a:ext cx="1238250" cy="308344"/>
                        </a:xfrm>
                        <a:prstGeom prst="rect">
                          <a:avLst/>
                        </a:prstGeom>
                        <a:solidFill>
                          <a:sysClr val="window" lastClr="FFFFFF"/>
                        </a:solidFill>
                        <a:ln w="6350">
                          <a:solidFill>
                            <a:srgbClr val="4F81BD">
                              <a:lumMod val="75000"/>
                            </a:srgbClr>
                          </a:solidFill>
                        </a:ln>
                      </wps:spPr>
                      <wps:txbx>
                        <w:txbxContent>
                          <w:p w14:paraId="3F347813"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45DD" id="テキスト ボックス 11" o:spid="_x0000_s1028" type="#_x0000_t202" style="position:absolute;left:0;text-align:left;margin-left:375.75pt;margin-top:-25.45pt;width:97.5pt;height:2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" fillcolor="window" strokecolor="#376092" strokeweight=".5pt">
                <v:textbox>
                  <w:txbxContent>
                    <w:p w14:paraId="3F347813"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v:textbox>
                <w10:wrap anchorx="margin"/>
              </v:shape>
            </w:pict>
          </mc:Fallback>
        </mc:AlternateContent>
      </w:r>
      <w:r w:rsidRPr="00FA0C58">
        <w:rPr>
          <w:rFonts w:ascii="Meiryo UI" w:eastAsia="Meiryo UI" w:hAnsi="Meiryo UI" w:hint="eastAsia"/>
          <w:noProof/>
          <w:color w:val="365F91" w:themeColor="accent1" w:themeShade="BF"/>
          <w:sz w:val="32"/>
          <w:szCs w:val="24"/>
        </w:rPr>
        <mc:AlternateContent>
          <mc:Choice Requires="wps">
            <w:drawing>
              <wp:anchor distT="0" distB="0" distL="114300" distR="114300" simplePos="0" relativeHeight="251650048" behindDoc="0" locked="0" layoutInCell="1" allowOverlap="1" wp14:anchorId="5353C00A" wp14:editId="4EFB3425">
                <wp:simplePos x="0" y="0"/>
                <wp:positionH relativeFrom="margin">
                  <wp:posOffset>-282575</wp:posOffset>
                </wp:positionH>
                <wp:positionV relativeFrom="paragraph">
                  <wp:posOffset>5080</wp:posOffset>
                </wp:positionV>
                <wp:extent cx="1047750" cy="308344"/>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1047750" cy="308344"/>
                        </a:xfrm>
                        <a:prstGeom prst="rect">
                          <a:avLst/>
                        </a:prstGeom>
                        <a:solidFill>
                          <a:sysClr val="window" lastClr="FFFFFF"/>
                        </a:solidFill>
                        <a:ln w="6350">
                          <a:solidFill>
                            <a:srgbClr val="FF0000"/>
                          </a:solidFill>
                        </a:ln>
                      </wps:spPr>
                      <wps:txbx>
                        <w:txbxContent>
                          <w:p w14:paraId="2780BECD" w14:textId="77777777" w:rsidR="00B848AF" w:rsidRPr="001721C2" w:rsidRDefault="00B848AF" w:rsidP="00B848AF">
                            <w:pPr>
                              <w:jc w:val="center"/>
                              <w:rPr>
                                <w:rFonts w:ascii="ＭＳ ゴシック" w:eastAsia="ＭＳ ゴシック" w:hAnsi="ＭＳ ゴシック"/>
                                <w:color w:val="FF0000"/>
                              </w:rPr>
                            </w:pPr>
                            <w:r w:rsidRPr="001721C2">
                              <w:rPr>
                                <w:rFonts w:ascii="ＭＳ ゴシック" w:eastAsia="ＭＳ ゴシック" w:hAnsi="ＭＳ ゴシック"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C00A" id="テキスト ボックス 2" o:spid="_x0000_s1029" type="#_x0000_t202" style="position:absolute;left:0;text-align:left;margin-left:-22.25pt;margin-top:.4pt;width:82.5pt;height:24.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" fillcolor="window" strokecolor="red" strokeweight=".5pt">
                <v:textbox>
                  <w:txbxContent>
                    <w:p w14:paraId="2780BECD" w14:textId="77777777" w:rsidR="00B848AF" w:rsidRPr="001721C2" w:rsidRDefault="00B848AF" w:rsidP="00B848AF">
                      <w:pPr>
                        <w:jc w:val="center"/>
                        <w:rPr>
                          <w:rFonts w:ascii="ＭＳ ゴシック" w:eastAsia="ＭＳ ゴシック" w:hAnsi="ＭＳ ゴシック"/>
                          <w:color w:val="FF0000"/>
                        </w:rPr>
                      </w:pPr>
                      <w:r w:rsidRPr="001721C2">
                        <w:rPr>
                          <w:rFonts w:ascii="ＭＳ ゴシック" w:eastAsia="ＭＳ ゴシック" w:hAnsi="ＭＳ ゴシック" w:hint="eastAsia"/>
                          <w:color w:val="FF0000"/>
                        </w:rPr>
                        <w:t>記入例</w:t>
                      </w:r>
                    </w:p>
                  </w:txbxContent>
                </v:textbox>
                <w10:wrap anchorx="margin"/>
              </v:shape>
            </w:pict>
          </mc:Fallback>
        </mc:AlternateContent>
      </w:r>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航空機ライフサイクルDX</w:t>
      </w:r>
      <w:r w:rsidRPr="00FA0C58">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13D0">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入会申請書</w:t>
      </w:r>
    </w:p>
    <w:p w14:paraId="346D2787" w14:textId="77777777" w:rsidR="00B848AF"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C58">
        <w:rPr>
          <w:rFonts w:ascii="Meiryo UI" w:eastAsia="Meiryo UI" w:hAnsi="Meiryo UI" w:hint="eastAsia"/>
          <w:noProof/>
          <w:color w:val="365F91" w:themeColor="accent1" w:themeShade="BF"/>
          <w:sz w:val="32"/>
          <w:szCs w:val="24"/>
        </w:rPr>
        <mc:AlternateContent>
          <mc:Choice Requires="wps">
            <w:drawing>
              <wp:anchor distT="0" distB="0" distL="114300" distR="114300" simplePos="0" relativeHeight="251651072" behindDoc="0" locked="0" layoutInCell="1" allowOverlap="1" wp14:anchorId="160C5A97" wp14:editId="72FC22F3">
                <wp:simplePos x="0" y="0"/>
                <wp:positionH relativeFrom="margin">
                  <wp:posOffset>4403090</wp:posOffset>
                </wp:positionH>
                <wp:positionV relativeFrom="paragraph">
                  <wp:posOffset>165735</wp:posOffset>
                </wp:positionV>
                <wp:extent cx="1171575" cy="638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71575" cy="638175"/>
                        </a:xfrm>
                        <a:prstGeom prst="rect">
                          <a:avLst/>
                        </a:prstGeom>
                        <a:noFill/>
                        <a:ln w="6350">
                          <a:noFill/>
                        </a:ln>
                      </wps:spPr>
                      <wps:txbx>
                        <w:txbxContent>
                          <w:p w14:paraId="441C44ED" w14:textId="77777777" w:rsidR="00B848AF" w:rsidRPr="001721C2" w:rsidRDefault="00B848AF" w:rsidP="00B848AF">
                            <w:pPr>
                              <w:jc w:val="center"/>
                              <w:rPr>
                                <w:rFonts w:ascii="ＭＳ ゴシック" w:eastAsia="ＭＳ ゴシック" w:hAnsi="ＭＳ ゴシック"/>
                                <w:color w:val="FF0000"/>
                                <w:sz w:val="28"/>
                              </w:rPr>
                            </w:pPr>
                            <w:r w:rsidRPr="001721C2">
                              <w:rPr>
                                <w:rFonts w:ascii="ＭＳ ゴシック" w:eastAsia="ＭＳ ゴシック" w:hAnsi="ＭＳ ゴシック" w:hint="eastAsia"/>
                                <w:color w:val="FF0000"/>
                                <w:sz w:val="28"/>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5A97" id="テキスト ボックス 3" o:spid="_x0000_s1030" type="#_x0000_t202" style="position:absolute;left:0;text-align:left;margin-left:346.7pt;margin-top:13.05pt;width:92.25pt;height:5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" filled="f" stroked="f" strokeweight=".5pt">
                <v:textbox>
                  <w:txbxContent>
                    <w:p w14:paraId="441C44ED" w14:textId="77777777" w:rsidR="00B848AF" w:rsidRPr="001721C2" w:rsidRDefault="00B848AF" w:rsidP="00B848AF">
                      <w:pPr>
                        <w:jc w:val="center"/>
                        <w:rPr>
                          <w:rFonts w:ascii="ＭＳ ゴシック" w:eastAsia="ＭＳ ゴシック" w:hAnsi="ＭＳ ゴシック"/>
                          <w:color w:val="FF0000"/>
                          <w:sz w:val="28"/>
                        </w:rPr>
                      </w:pPr>
                      <w:r w:rsidRPr="001721C2">
                        <w:rPr>
                          <w:rFonts w:ascii="ＭＳ ゴシック" w:eastAsia="ＭＳ ゴシック" w:hAnsi="ＭＳ ゴシック" w:hint="eastAsia"/>
                          <w:color w:val="FF0000"/>
                          <w:sz w:val="28"/>
                        </w:rPr>
                        <w:t>記入不要</w:t>
                      </w:r>
                    </w:p>
                  </w:txbxContent>
                </v:textbox>
                <w10:wrap anchorx="margin"/>
              </v:shape>
            </w:pict>
          </mc:Fallback>
        </mc:AlternateConten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申込 　</w:t>
      </w:r>
      <w:r w:rsidRPr="001721C2">
        <w:rPr>
          <w:rFonts w:ascii="Meiryo UI" w:eastAsia="Meiryo UI" w:hAnsi="Meiryo UI"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Meiryo UI" w:eastAsia="Meiryo UI" w:hAnsi="Meiryo U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年　</w:t>
      </w:r>
      <w:r w:rsidRPr="001721C2">
        <w:rPr>
          <w:rFonts w:ascii="Meiryo UI" w:eastAsia="Meiryo UI" w:hAnsi="Meiryo UI"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21C2">
        <w:rPr>
          <w:rFonts w:ascii="Meiryo UI" w:eastAsia="Meiryo UI" w:hAnsi="Meiryo UI"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14:paraId="5A9246A0" w14:textId="4BE8E510" w:rsidR="00B848AF" w:rsidRPr="005011BC"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承認 　　　　　年</w:t>
      </w:r>
      <w:r w:rsidRPr="001721C2">
        <w:rPr>
          <w:rFonts w:ascii="Meiryo UI" w:eastAsia="Meiryo UI" w:hAnsi="Meiryo UI" w:hint="eastAsia"/>
          <w:color w:val="365F91" w:themeColor="accent1" w:themeShade="BF"/>
          <w:sz w:val="1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月　　　日</w:t>
      </w:r>
    </w:p>
    <w:tbl>
      <w:tblPr>
        <w:tblStyle w:val="7-1"/>
        <w:tblW w:w="9209" w:type="dxa"/>
        <w:tblInd w:w="5" w:type="dxa"/>
        <w:tblLook w:val="04A0" w:firstRow="1" w:lastRow="0" w:firstColumn="1" w:lastColumn="0" w:noHBand="0" w:noVBand="1"/>
      </w:tblPr>
      <w:tblGrid>
        <w:gridCol w:w="1985"/>
        <w:gridCol w:w="7224"/>
      </w:tblGrid>
      <w:tr w:rsidR="00B848AF" w:rsidRPr="00886C8E" w14:paraId="450B3D43" w14:textId="77777777" w:rsidTr="00A87DFB">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985" w:type="dxa"/>
          </w:tcPr>
          <w:p w14:paraId="38AC4723" w14:textId="77777777" w:rsidR="00B848AF" w:rsidRPr="00886C8E" w:rsidRDefault="00B848AF" w:rsidP="00854962">
            <w:pPr>
              <w:widowControl/>
              <w:rPr>
                <w:rFonts w:ascii="Meiryo UI" w:eastAsia="Meiryo UI" w:hAnsi="Meiryo UI"/>
                <w:sz w:val="24"/>
                <w:szCs w:val="24"/>
              </w:rPr>
            </w:pPr>
          </w:p>
        </w:tc>
        <w:tc>
          <w:tcPr>
            <w:tcW w:w="7224" w:type="dxa"/>
          </w:tcPr>
          <w:p w14:paraId="4431C97B" w14:textId="77777777" w:rsidR="00B848AF" w:rsidRPr="00886C8E" w:rsidRDefault="00B848AF" w:rsidP="00854962">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B848AF" w:rsidRPr="00886C8E" w14:paraId="7028F406" w14:textId="77777777" w:rsidTr="00A87DFB">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985" w:type="dxa"/>
          </w:tcPr>
          <w:p w14:paraId="5B3A1B6A" w14:textId="77777777" w:rsidR="00B848AF" w:rsidRPr="00BE62F1"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申請</w:t>
            </w:r>
            <w:r w:rsidRPr="00886C8E">
              <w:rPr>
                <w:rFonts w:ascii="Meiryo UI" w:eastAsia="Meiryo UI" w:hAnsi="Meiryo UI" w:hint="eastAsia"/>
                <w:sz w:val="24"/>
                <w:szCs w:val="24"/>
              </w:rPr>
              <w:t>者氏名</w:t>
            </w:r>
          </w:p>
        </w:tc>
        <w:tc>
          <w:tcPr>
            <w:tcW w:w="7224" w:type="dxa"/>
          </w:tcPr>
          <w:p w14:paraId="5F3A96CF" w14:textId="77777777" w:rsidR="00B848AF" w:rsidRPr="001721C2" w:rsidRDefault="00B848AF" w:rsidP="00854962">
            <w:pPr>
              <w:widowControl/>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6"/>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コウクウ　　　　  タロウ</w:t>
            </w:r>
          </w:p>
          <w:p w14:paraId="65B87337" w14:textId="77777777" w:rsidR="00B848AF" w:rsidRPr="00F9738E" w:rsidRDefault="00B848AF" w:rsidP="00854962">
            <w:pPr>
              <w:widowControl/>
              <w:spacing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4"/>
                <w:szCs w:val="24"/>
              </w:rPr>
            </w:pPr>
            <w:r w:rsidRPr="001721C2">
              <w:rPr>
                <w:rFonts w:ascii="Meiryo UI" w:eastAsia="Meiryo UI" w:hAnsi="Meiryo UI" w:hint="eastAsia"/>
                <w:color w:val="FF0000"/>
                <w:sz w:val="14"/>
                <w:szCs w:val="24"/>
              </w:rPr>
              <w:t xml:space="preserve">　　　　　　　　　　　　</w:t>
            </w:r>
            <w:r w:rsidRPr="001721C2">
              <w:rPr>
                <w:rFonts w:ascii="Meiryo UI" w:eastAsia="Meiryo UI" w:hAnsi="Meiryo UI" w:hint="eastAsia"/>
                <w:color w:val="FF0000"/>
                <w:sz w:val="28"/>
                <w:szCs w:val="24"/>
              </w:rPr>
              <w:t>航空　　太郎</w:t>
            </w:r>
          </w:p>
        </w:tc>
      </w:tr>
      <w:tr w:rsidR="00B848AF" w:rsidRPr="00886C8E" w14:paraId="19832F08" w14:textId="77777777" w:rsidTr="00A87DFB">
        <w:trPr>
          <w:trHeight w:val="680"/>
        </w:trPr>
        <w:tc>
          <w:tcPr>
            <w:cnfStyle w:val="001000000000" w:firstRow="0" w:lastRow="0" w:firstColumn="1" w:lastColumn="0" w:oddVBand="0" w:evenVBand="0" w:oddHBand="0" w:evenHBand="0" w:firstRowFirstColumn="0" w:firstRowLastColumn="0" w:lastRowFirstColumn="0" w:lastRowLastColumn="0"/>
            <w:tcW w:w="1985" w:type="dxa"/>
          </w:tcPr>
          <w:p w14:paraId="6E266B5C"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　属</w:t>
            </w:r>
          </w:p>
        </w:tc>
        <w:tc>
          <w:tcPr>
            <w:tcW w:w="7224" w:type="dxa"/>
          </w:tcPr>
          <w:p w14:paraId="3D2324FA" w14:textId="6C23E87C" w:rsidR="00E30349" w:rsidRPr="001721C2" w:rsidRDefault="00E30349" w:rsidP="00E30349">
            <w:pPr>
              <w:widowControl/>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16"/>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9F0524">
              <w:rPr>
                <w:rFonts w:ascii="Meiryo UI" w:eastAsia="Meiryo UI" w:hAnsi="Meiryo UI" w:hint="eastAsia"/>
                <w:color w:val="FF0000"/>
                <w:sz w:val="16"/>
                <w:szCs w:val="24"/>
              </w:rPr>
              <w:t>カブシキガイシャ</w:t>
            </w:r>
          </w:p>
          <w:p w14:paraId="52F198E3" w14:textId="084E6629" w:rsidR="00B848AF" w:rsidRPr="00886C8E" w:rsidRDefault="00B848AF" w:rsidP="009F0524">
            <w:pPr>
              <w:widowControl/>
              <w:spacing w:line="280" w:lineRule="exact"/>
              <w:ind w:firstLineChars="400" w:firstLine="876"/>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721C2">
              <w:rPr>
                <w:rFonts w:ascii="Meiryo UI" w:eastAsia="Meiryo UI" w:hAnsi="Meiryo UI" w:hint="eastAsia"/>
                <w:color w:val="FF0000"/>
                <w:sz w:val="24"/>
                <w:szCs w:val="24"/>
              </w:rPr>
              <w:t>株式会社○○○○　××××事業部</w:t>
            </w:r>
            <w:r>
              <w:rPr>
                <w:rFonts w:ascii="Meiryo UI" w:eastAsia="Meiryo UI" w:hAnsi="Meiryo UI" w:hint="eastAsia"/>
                <w:color w:val="FF0000"/>
                <w:sz w:val="24"/>
                <w:szCs w:val="24"/>
              </w:rPr>
              <w:t xml:space="preserve">　△△△△部</w:t>
            </w:r>
          </w:p>
        </w:tc>
      </w:tr>
      <w:tr w:rsidR="00B848AF" w:rsidRPr="00886C8E" w14:paraId="09D2FE0A" w14:textId="77777777" w:rsidTr="00A8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8B01554" w14:textId="77777777" w:rsidR="00B848AF" w:rsidRPr="00EC7E65" w:rsidRDefault="00B848AF" w:rsidP="00854962">
            <w:pPr>
              <w:widowControl/>
              <w:jc w:val="center"/>
              <w:rPr>
                <w:rFonts w:ascii="Meiryo UI" w:eastAsia="Meiryo UI" w:hAnsi="Meiryo UI"/>
                <w:i w:val="0"/>
                <w:sz w:val="24"/>
                <w:szCs w:val="24"/>
              </w:rPr>
            </w:pPr>
            <w:r>
              <w:rPr>
                <w:rFonts w:ascii="Meiryo UI" w:eastAsia="Meiryo UI" w:hAnsi="Meiryo UI" w:hint="eastAsia"/>
                <w:sz w:val="24"/>
                <w:szCs w:val="24"/>
              </w:rPr>
              <w:t>役　職</w:t>
            </w:r>
            <w:r w:rsidRPr="00715CD9">
              <w:rPr>
                <w:rFonts w:ascii="Meiryo UI" w:eastAsia="Meiryo UI" w:hAnsi="Meiryo UI" w:hint="eastAsia"/>
                <w:sz w:val="16"/>
                <w:szCs w:val="16"/>
              </w:rPr>
              <w:t>（＊）</w:t>
            </w:r>
          </w:p>
        </w:tc>
        <w:tc>
          <w:tcPr>
            <w:tcW w:w="7224" w:type="dxa"/>
          </w:tcPr>
          <w:p w14:paraId="762F2608" w14:textId="77777777" w:rsidR="00B848AF" w:rsidRPr="00886C8E" w:rsidRDefault="00B848AF" w:rsidP="00854962">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r w:rsidRPr="001721C2">
              <w:rPr>
                <w:rFonts w:ascii="Meiryo UI" w:eastAsia="Meiryo UI" w:hAnsi="Meiryo UI" w:hint="eastAsia"/>
                <w:color w:val="FF0000"/>
                <w:sz w:val="24"/>
                <w:szCs w:val="24"/>
              </w:rPr>
              <w:t>部長</w:t>
            </w:r>
          </w:p>
        </w:tc>
      </w:tr>
      <w:tr w:rsidR="00B848AF" w:rsidRPr="00886C8E" w14:paraId="6F921CC3" w14:textId="77777777" w:rsidTr="00A87DFB">
        <w:trPr>
          <w:trHeight w:val="526"/>
        </w:trPr>
        <w:tc>
          <w:tcPr>
            <w:cnfStyle w:val="001000000000" w:firstRow="0" w:lastRow="0" w:firstColumn="1" w:lastColumn="0" w:oddVBand="0" w:evenVBand="0" w:oddHBand="0" w:evenHBand="0" w:firstRowFirstColumn="0" w:firstRowLastColumn="0" w:lastRowFirstColumn="0" w:lastRowLastColumn="0"/>
            <w:tcW w:w="1985" w:type="dxa"/>
          </w:tcPr>
          <w:p w14:paraId="7E68864B"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所属先住所</w:t>
            </w:r>
          </w:p>
        </w:tc>
        <w:tc>
          <w:tcPr>
            <w:tcW w:w="7224" w:type="dxa"/>
          </w:tcPr>
          <w:p w14:paraId="0AF4E216" w14:textId="77777777" w:rsidR="00B848AF" w:rsidRPr="00886C8E" w:rsidRDefault="00B848AF" w:rsidP="00854962">
            <w:pPr>
              <w:widowControl/>
              <w:spacing w:after="2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r w:rsidRPr="001721C2">
              <w:rPr>
                <w:rFonts w:ascii="Meiryo UI" w:eastAsia="Meiryo UI" w:hAnsi="Meiryo UI" w:hint="eastAsia"/>
                <w:color w:val="FF0000"/>
                <w:sz w:val="24"/>
                <w:szCs w:val="24"/>
              </w:rPr>
              <w:t>〒</w:t>
            </w:r>
            <w:r>
              <w:rPr>
                <w:rFonts w:ascii="Meiryo UI" w:eastAsia="Meiryo UI" w:hAnsi="Meiryo UI" w:hint="eastAsia"/>
                <w:color w:val="FF0000"/>
                <w:sz w:val="24"/>
                <w:szCs w:val="24"/>
              </w:rPr>
              <w:t>○○○</w:t>
            </w:r>
            <w:r w:rsidRPr="001721C2">
              <w:rPr>
                <w:rFonts w:ascii="Meiryo UI" w:eastAsia="Meiryo UI" w:hAnsi="Meiryo UI" w:hint="eastAsia"/>
                <w:color w:val="FF0000"/>
                <w:sz w:val="24"/>
                <w:szCs w:val="24"/>
              </w:rPr>
              <w:t>-</w:t>
            </w:r>
            <w:r>
              <w:rPr>
                <w:rFonts w:ascii="Meiryo UI" w:eastAsia="Meiryo UI" w:hAnsi="Meiryo UI" w:hint="eastAsia"/>
                <w:color w:val="FF0000"/>
                <w:sz w:val="24"/>
                <w:szCs w:val="24"/>
              </w:rPr>
              <w:t>××××</w:t>
            </w:r>
            <w:r w:rsidRPr="001721C2">
              <w:rPr>
                <w:rFonts w:ascii="Meiryo UI" w:eastAsia="Meiryo UI" w:hAnsi="Meiryo UI" w:hint="eastAsia"/>
                <w:color w:val="FF0000"/>
                <w:sz w:val="24"/>
                <w:szCs w:val="24"/>
              </w:rPr>
              <w:t xml:space="preserve">　　東京都調布市深大寺東町 ○</w:t>
            </w:r>
            <w:r>
              <w:rPr>
                <w:rFonts w:ascii="Meiryo UI" w:eastAsia="Meiryo UI" w:hAnsi="Meiryo UI" w:hint="eastAsia"/>
                <w:color w:val="FF0000"/>
                <w:sz w:val="24"/>
                <w:szCs w:val="24"/>
              </w:rPr>
              <w:t xml:space="preserve"> ― </w:t>
            </w:r>
            <w:r w:rsidRPr="001721C2">
              <w:rPr>
                <w:rFonts w:ascii="Meiryo UI" w:eastAsia="Meiryo UI" w:hAnsi="Meiryo UI" w:hint="eastAsia"/>
                <w:color w:val="FF0000"/>
                <w:sz w:val="24"/>
                <w:szCs w:val="24"/>
              </w:rPr>
              <w:t>○</w:t>
            </w:r>
            <w:r>
              <w:rPr>
                <w:rFonts w:ascii="Meiryo UI" w:eastAsia="Meiryo UI" w:hAnsi="Meiryo UI" w:hint="eastAsia"/>
                <w:color w:val="FF0000"/>
                <w:sz w:val="24"/>
                <w:szCs w:val="24"/>
              </w:rPr>
              <w:t xml:space="preserve"> ― </w:t>
            </w:r>
            <w:r w:rsidRPr="001721C2">
              <w:rPr>
                <w:rFonts w:ascii="Meiryo UI" w:eastAsia="Meiryo UI" w:hAnsi="Meiryo UI" w:hint="eastAsia"/>
                <w:color w:val="FF0000"/>
                <w:sz w:val="24"/>
                <w:szCs w:val="24"/>
              </w:rPr>
              <w:t>○</w:t>
            </w:r>
          </w:p>
        </w:tc>
      </w:tr>
      <w:tr w:rsidR="00B848AF" w:rsidRPr="00886C8E" w14:paraId="56F9039B" w14:textId="77777777" w:rsidTr="00A8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3665C93"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sz w:val="24"/>
                <w:szCs w:val="24"/>
              </w:rPr>
              <w:t>T</w:t>
            </w:r>
            <w:r>
              <w:rPr>
                <w:rFonts w:ascii="Meiryo UI" w:eastAsia="Meiryo UI" w:hAnsi="Meiryo UI" w:hint="eastAsia"/>
                <w:sz w:val="24"/>
                <w:szCs w:val="24"/>
              </w:rPr>
              <w:t>EL</w:t>
            </w:r>
            <w:r>
              <w:rPr>
                <w:rFonts w:ascii="Meiryo UI" w:eastAsia="Meiryo UI" w:hAnsi="Meiryo UI"/>
                <w:sz w:val="24"/>
                <w:szCs w:val="24"/>
              </w:rPr>
              <w:t xml:space="preserve"> </w:t>
            </w:r>
            <w:r>
              <w:rPr>
                <w:rFonts w:ascii="Meiryo UI" w:eastAsia="Meiryo UI" w:hAnsi="Meiryo UI" w:hint="eastAsia"/>
                <w:sz w:val="24"/>
                <w:szCs w:val="24"/>
              </w:rPr>
              <w:t>・</w:t>
            </w:r>
            <w:r>
              <w:rPr>
                <w:rFonts w:ascii="Meiryo UI" w:eastAsia="Meiryo UI" w:hAnsi="Meiryo UI"/>
                <w:sz w:val="24"/>
                <w:szCs w:val="24"/>
              </w:rPr>
              <w:t xml:space="preserve"> FAX</w:t>
            </w:r>
          </w:p>
        </w:tc>
        <w:tc>
          <w:tcPr>
            <w:tcW w:w="7224" w:type="dxa"/>
          </w:tcPr>
          <w:p w14:paraId="18FA576F" w14:textId="77777777" w:rsidR="00B848AF" w:rsidRPr="00886C8E" w:rsidRDefault="00B848AF" w:rsidP="00854962">
            <w:pPr>
              <w:widowControl/>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TEL: </w:t>
            </w:r>
            <w:r>
              <w:rPr>
                <w:rFonts w:ascii="Meiryo UI" w:eastAsia="Meiryo UI" w:hAnsi="Meiryo UI" w:hint="eastAsia"/>
                <w:color w:val="FF0000"/>
                <w:sz w:val="24"/>
                <w:szCs w:val="24"/>
              </w:rPr>
              <w:t>○○○-○○○-○○○○</w:t>
            </w:r>
            <w:r>
              <w:rPr>
                <w:rFonts w:ascii="Meiryo UI" w:eastAsia="Meiryo UI" w:hAnsi="Meiryo UI" w:hint="eastAsia"/>
                <w:sz w:val="24"/>
                <w:szCs w:val="24"/>
              </w:rPr>
              <w:t xml:space="preserve">  　FAX: </w:t>
            </w:r>
            <w:r>
              <w:rPr>
                <w:rFonts w:ascii="Meiryo UI" w:eastAsia="Meiryo UI" w:hAnsi="Meiryo UI" w:hint="eastAsia"/>
                <w:color w:val="FF0000"/>
                <w:sz w:val="24"/>
                <w:szCs w:val="24"/>
              </w:rPr>
              <w:t>○○○-○○○-○○○○</w:t>
            </w:r>
          </w:p>
        </w:tc>
      </w:tr>
      <w:tr w:rsidR="00B848AF" w:rsidRPr="00886C8E" w14:paraId="55F3BA7F" w14:textId="77777777" w:rsidTr="00A87DFB">
        <w:trPr>
          <w:trHeight w:val="359"/>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tcPr>
          <w:p w14:paraId="2A0C39AF" w14:textId="77777777" w:rsidR="00B848AF" w:rsidRPr="00EC7E65" w:rsidRDefault="00B848AF" w:rsidP="00854962">
            <w:pPr>
              <w:widowControl/>
              <w:jc w:val="center"/>
              <w:rPr>
                <w:rFonts w:ascii="Meiryo UI" w:eastAsia="Meiryo UI" w:hAnsi="Meiryo UI"/>
                <w:sz w:val="24"/>
                <w:szCs w:val="24"/>
              </w:rPr>
            </w:pPr>
            <w:r w:rsidRPr="00EC7E65">
              <w:rPr>
                <w:rFonts w:ascii="Meiryo UI" w:eastAsia="Meiryo UI" w:hAnsi="Meiryo UI" w:hint="eastAsia"/>
                <w:sz w:val="24"/>
                <w:szCs w:val="24"/>
              </w:rPr>
              <w:t>E-mail</w:t>
            </w:r>
          </w:p>
        </w:tc>
        <w:tc>
          <w:tcPr>
            <w:tcW w:w="7224" w:type="dxa"/>
            <w:tcBorders>
              <w:bottom w:val="single" w:sz="4" w:space="0" w:color="auto"/>
            </w:tcBorders>
          </w:tcPr>
          <w:p w14:paraId="320DC963" w14:textId="77777777" w:rsidR="00B848AF" w:rsidRPr="00EC7E65" w:rsidRDefault="00B848AF" w:rsidP="00854962">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EC7E65">
              <w:rPr>
                <w:rFonts w:ascii="Meiryo UI" w:eastAsia="Meiryo UI" w:hAnsi="Meiryo UI" w:hint="eastAsia"/>
                <w:sz w:val="24"/>
                <w:szCs w:val="24"/>
              </w:rPr>
              <w:t xml:space="preserve">     </w:t>
            </w:r>
            <w:r w:rsidRPr="00EC7E65">
              <w:rPr>
                <w:rFonts w:ascii="Meiryo UI" w:eastAsia="Meiryo UI" w:hAnsi="Meiryo UI" w:hint="eastAsia"/>
                <w:color w:val="FF0000"/>
                <w:sz w:val="24"/>
                <w:szCs w:val="24"/>
              </w:rPr>
              <w:t>xxxxx@xxx.co.jp</w:t>
            </w:r>
          </w:p>
        </w:tc>
      </w:tr>
      <w:tr w:rsidR="00B848AF" w:rsidRPr="001721C2" w14:paraId="2289D3ED" w14:textId="77777777" w:rsidTr="00A87DFB">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02468AAF" w14:textId="77777777" w:rsidR="00B848AF" w:rsidRPr="00692151" w:rsidRDefault="00B848AF" w:rsidP="00854962">
            <w:pPr>
              <w:spacing w:line="300" w:lineRule="exact"/>
              <w:jc w:val="center"/>
              <w:rPr>
                <w:rFonts w:ascii="Meiryo UI" w:eastAsia="Meiryo UI" w:hAnsi="Meiryo UI"/>
                <w:sz w:val="24"/>
                <w:szCs w:val="24"/>
              </w:rPr>
            </w:pPr>
            <w:r>
              <w:rPr>
                <w:rFonts w:ascii="Meiryo UI" w:eastAsia="Meiryo UI" w:hAnsi="Meiryo UI" w:hint="eastAsia"/>
                <w:sz w:val="24"/>
                <w:szCs w:val="24"/>
              </w:rPr>
              <w:t>会員登録名称</w:t>
            </w:r>
          </w:p>
        </w:tc>
        <w:tc>
          <w:tcPr>
            <w:tcW w:w="7224" w:type="dxa"/>
            <w:tcBorders>
              <w:top w:val="single" w:sz="4" w:space="0" w:color="auto"/>
              <w:bottom w:val="single" w:sz="4" w:space="0" w:color="auto"/>
            </w:tcBorders>
          </w:tcPr>
          <w:p w14:paraId="23ED5F31" w14:textId="437AE953" w:rsidR="00242FA2" w:rsidRDefault="00242FA2" w:rsidP="00242FA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4"/>
                <w:szCs w:val="24"/>
              </w:rPr>
            </w:pPr>
            <w:r w:rsidRPr="00F9738E">
              <w:rPr>
                <w:rFonts w:ascii="Meiryo UI" w:eastAsia="Meiryo UI" w:hAnsi="Meiryo UI" w:hint="eastAsia"/>
                <w:sz w:val="16"/>
                <w:szCs w:val="24"/>
              </w:rPr>
              <w:t>（フリガナ）</w:t>
            </w:r>
            <w:r w:rsidRPr="007338E3">
              <w:rPr>
                <w:rFonts w:ascii="Meiryo UI" w:eastAsia="Meiryo UI" w:hAnsi="Meiryo UI" w:hint="eastAsia"/>
                <w:color w:val="FF0000"/>
                <w:sz w:val="16"/>
                <w:szCs w:val="24"/>
              </w:rPr>
              <w:t>カブシキガイシャ</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p w14:paraId="6743084E" w14:textId="389ACFC3" w:rsidR="00B848AF" w:rsidRDefault="00B848AF" w:rsidP="009F0524">
            <w:pPr>
              <w:spacing w:line="320" w:lineRule="exact"/>
              <w:ind w:firstLineChars="300" w:firstLine="657"/>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24"/>
                <w:szCs w:val="24"/>
              </w:rPr>
            </w:pPr>
            <w:r w:rsidRPr="001721C2">
              <w:rPr>
                <w:rFonts w:ascii="Meiryo UI" w:eastAsia="Meiryo UI" w:hAnsi="Meiryo UI" w:hint="eastAsia"/>
                <w:color w:val="FF0000"/>
                <w:sz w:val="24"/>
                <w:szCs w:val="24"/>
              </w:rPr>
              <w:t>株式会社○○○○</w:t>
            </w:r>
          </w:p>
          <w:p w14:paraId="11A2830A" w14:textId="77777777" w:rsidR="00B848AF" w:rsidRDefault="00B848AF" w:rsidP="00854962">
            <w:pPr>
              <w:spacing w:line="320" w:lineRule="exact"/>
              <w:ind w:firstLineChars="200" w:firstLine="378"/>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noProof/>
                <w:sz w:val="24"/>
                <w:szCs w:val="24"/>
              </w:rPr>
            </w:pPr>
            <w:r w:rsidRPr="006F6349">
              <w:rPr>
                <w:rFonts w:ascii="Meiryo UI" w:eastAsia="Meiryo UI" w:hAnsi="Meiryo UI" w:hint="eastAsia"/>
                <w:noProof/>
                <w:szCs w:val="24"/>
              </w:rPr>
              <w:t>(法人名</w:t>
            </w:r>
            <w:r>
              <w:rPr>
                <w:rFonts w:ascii="Meiryo UI" w:eastAsia="Meiryo UI" w:hAnsi="Meiryo UI" w:hint="eastAsia"/>
                <w:noProof/>
                <w:szCs w:val="24"/>
              </w:rPr>
              <w:t>、団体名</w:t>
            </w:r>
            <w:r w:rsidRPr="006F6349">
              <w:rPr>
                <w:rFonts w:ascii="Meiryo UI" w:eastAsia="Meiryo UI" w:hAnsi="Meiryo UI" w:hint="eastAsia"/>
                <w:noProof/>
                <w:szCs w:val="24"/>
              </w:rPr>
              <w:t>を記載ください)</w:t>
            </w:r>
          </w:p>
        </w:tc>
      </w:tr>
      <w:tr w:rsidR="00B848AF" w:rsidRPr="001721C2" w14:paraId="0EB7BD8B" w14:textId="77777777" w:rsidTr="00A87DFB">
        <w:trPr>
          <w:trHeight w:val="678"/>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1C93F4E8" w14:textId="77777777" w:rsidR="00B848AF" w:rsidRDefault="00B848AF" w:rsidP="00854962">
            <w:pPr>
              <w:spacing w:line="300" w:lineRule="exact"/>
              <w:jc w:val="center"/>
              <w:rPr>
                <w:rFonts w:ascii="Meiryo UI" w:eastAsia="Meiryo UI" w:hAnsi="Meiryo UI"/>
                <w:i w:val="0"/>
                <w:sz w:val="24"/>
                <w:szCs w:val="20"/>
              </w:rPr>
            </w:pPr>
            <w:r w:rsidRPr="000C417A">
              <w:rPr>
                <w:rFonts w:ascii="Meiryo UI" w:eastAsia="Meiryo UI" w:hAnsi="Meiryo UI" w:hint="eastAsia"/>
                <w:i w:val="0"/>
                <w:sz w:val="24"/>
                <w:szCs w:val="20"/>
              </w:rPr>
              <w:t>会員</w:t>
            </w:r>
            <w:r>
              <w:rPr>
                <w:rFonts w:ascii="Meiryo UI" w:eastAsia="Meiryo UI" w:hAnsi="Meiryo UI" w:hint="eastAsia"/>
                <w:i w:val="0"/>
                <w:sz w:val="24"/>
                <w:szCs w:val="20"/>
              </w:rPr>
              <w:t>であることの</w:t>
            </w:r>
          </w:p>
          <w:p w14:paraId="73271888" w14:textId="77777777" w:rsidR="00B848AF" w:rsidRPr="00692151" w:rsidRDefault="00B848AF" w:rsidP="00854962">
            <w:pPr>
              <w:spacing w:line="300" w:lineRule="exact"/>
              <w:jc w:val="center"/>
              <w:rPr>
                <w:rFonts w:ascii="Meiryo UI" w:eastAsia="Meiryo UI" w:hAnsi="Meiryo UI"/>
                <w:sz w:val="24"/>
                <w:szCs w:val="24"/>
              </w:rPr>
            </w:pPr>
            <w:r w:rsidRPr="000C417A">
              <w:rPr>
                <w:rFonts w:ascii="Meiryo UI" w:eastAsia="Meiryo UI" w:hAnsi="Meiryo UI" w:hint="eastAsia"/>
                <w:i w:val="0"/>
                <w:sz w:val="24"/>
                <w:szCs w:val="20"/>
              </w:rPr>
              <w:t>公表</w:t>
            </w:r>
            <w:r>
              <w:rPr>
                <w:rFonts w:ascii="Meiryo UI" w:eastAsia="Meiryo UI" w:hAnsi="Meiryo UI" w:hint="eastAsia"/>
                <w:i w:val="0"/>
                <w:sz w:val="24"/>
                <w:szCs w:val="20"/>
              </w:rPr>
              <w:t>の可否</w:t>
            </w:r>
          </w:p>
        </w:tc>
        <w:tc>
          <w:tcPr>
            <w:tcW w:w="7224" w:type="dxa"/>
            <w:tcBorders>
              <w:top w:val="single" w:sz="4" w:space="0" w:color="auto"/>
              <w:bottom w:val="single" w:sz="4" w:space="0" w:color="auto"/>
            </w:tcBorders>
          </w:tcPr>
          <w:p w14:paraId="3DE518B6" w14:textId="77777777" w:rsidR="00B848AF" w:rsidRDefault="00B848AF" w:rsidP="00854962">
            <w:pPr>
              <w:spacing w:line="320" w:lineRule="exact"/>
              <w:ind w:firstLineChars="100" w:firstLine="21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3120" behindDoc="0" locked="0" layoutInCell="1" allowOverlap="1" wp14:anchorId="4DD5CB26" wp14:editId="1DDF48D9">
                      <wp:simplePos x="0" y="0"/>
                      <wp:positionH relativeFrom="column">
                        <wp:posOffset>88900</wp:posOffset>
                      </wp:positionH>
                      <wp:positionV relativeFrom="paragraph">
                        <wp:posOffset>-15240</wp:posOffset>
                      </wp:positionV>
                      <wp:extent cx="2381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8CF17" id="円/楕円 7" o:spid="_x0000_s1026" style="position:absolute;margin-left:7pt;margin-top:-1.2pt;width:18.75pt;height:18.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" filled="f" strokecolor="red" strokeweight="2pt"/>
                  </w:pict>
                </mc:Fallback>
              </mc:AlternateContent>
            </w:r>
            <w:r>
              <w:rPr>
                <w:rFonts w:ascii="Meiryo UI" w:eastAsia="Meiryo UI" w:hAnsi="Meiryo UI" w:hint="eastAsia"/>
                <w:sz w:val="24"/>
                <w:szCs w:val="24"/>
              </w:rPr>
              <w:t>可</w:t>
            </w:r>
            <w:r w:rsidRPr="005F47E1">
              <w:rPr>
                <w:rFonts w:ascii="Meiryo UI" w:eastAsia="Meiryo UI" w:hAnsi="Meiryo UI" w:hint="eastAsia"/>
                <w:sz w:val="24"/>
                <w:szCs w:val="24"/>
              </w:rPr>
              <w:t xml:space="preserve">　　／　</w:t>
            </w:r>
            <w:r>
              <w:rPr>
                <w:rFonts w:ascii="Meiryo UI" w:eastAsia="Meiryo UI" w:hAnsi="Meiryo UI" w:hint="eastAsia"/>
                <w:sz w:val="24"/>
                <w:szCs w:val="24"/>
              </w:rPr>
              <w:t xml:space="preserve">　否　　　　</w:t>
            </w:r>
            <w:r w:rsidRPr="00015ECF">
              <w:rPr>
                <w:rFonts w:ascii="Meiryo UI" w:eastAsia="Meiryo UI" w:hAnsi="Meiryo UI" w:hint="eastAsia"/>
                <w:sz w:val="24"/>
                <w:szCs w:val="24"/>
              </w:rPr>
              <w:t>（いずれかを囲んでください）</w:t>
            </w:r>
          </w:p>
          <w:p w14:paraId="18F1C8F9" w14:textId="77777777" w:rsidR="00B848AF" w:rsidRDefault="00B848AF" w:rsidP="00854962">
            <w:pPr>
              <w:spacing w:line="320" w:lineRule="exact"/>
              <w:ind w:firstLineChars="100" w:firstLine="18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noProof/>
                <w:sz w:val="24"/>
                <w:szCs w:val="24"/>
              </w:rPr>
            </w:pPr>
            <w:r>
              <w:rPr>
                <w:rFonts w:ascii="Meiryo UI" w:eastAsia="Meiryo UI" w:hAnsi="Meiryo UI" w:hint="eastAsia"/>
                <w:szCs w:val="24"/>
              </w:rPr>
              <w:t>ホームページ等により</w:t>
            </w:r>
            <w:r w:rsidRPr="00CB4B1B">
              <w:rPr>
                <w:rFonts w:ascii="Meiryo UI" w:eastAsia="Meiryo UI" w:hAnsi="Meiryo UI" w:hint="eastAsia"/>
                <w:szCs w:val="24"/>
              </w:rPr>
              <w:t>公表する場合は</w:t>
            </w:r>
            <w:r>
              <w:rPr>
                <w:rFonts w:ascii="Meiryo UI" w:eastAsia="Meiryo UI" w:hAnsi="Meiryo UI" w:hint="eastAsia"/>
                <w:szCs w:val="24"/>
              </w:rPr>
              <w:t>、</w:t>
            </w:r>
            <w:r w:rsidRPr="00CB4B1B">
              <w:rPr>
                <w:rFonts w:ascii="Meiryo UI" w:eastAsia="Meiryo UI" w:hAnsi="Meiryo UI" w:hint="eastAsia"/>
                <w:szCs w:val="24"/>
              </w:rPr>
              <w:t>上記の「会員登録名称」</w:t>
            </w:r>
            <w:r>
              <w:rPr>
                <w:rFonts w:ascii="Meiryo UI" w:eastAsia="Meiryo UI" w:hAnsi="Meiryo UI" w:hint="eastAsia"/>
                <w:szCs w:val="24"/>
              </w:rPr>
              <w:t>を使用します</w:t>
            </w:r>
          </w:p>
        </w:tc>
      </w:tr>
      <w:tr w:rsidR="00B848AF" w:rsidRPr="009A36D3" w14:paraId="7D7A8988" w14:textId="77777777" w:rsidTr="00A87DFB">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39EF431B" w14:textId="77777777" w:rsidR="00B848AF" w:rsidRPr="00692151" w:rsidRDefault="00B848AF" w:rsidP="00854962">
            <w:pPr>
              <w:spacing w:line="300" w:lineRule="exact"/>
              <w:jc w:val="center"/>
              <w:rPr>
                <w:rFonts w:ascii="Meiryo UI" w:eastAsia="Meiryo UI" w:hAnsi="Meiryo UI"/>
                <w:sz w:val="24"/>
                <w:szCs w:val="24"/>
              </w:rPr>
            </w:pPr>
            <w:r>
              <w:rPr>
                <w:rFonts w:ascii="Meiryo UI" w:eastAsia="Meiryo UI" w:hAnsi="Meiryo UI" w:hint="eastAsia"/>
                <w:sz w:val="24"/>
                <w:szCs w:val="24"/>
              </w:rPr>
              <w:t>運営委員会</w:t>
            </w:r>
            <w:r>
              <w:rPr>
                <w:rFonts w:ascii="Meiryo UI" w:eastAsia="Meiryo UI" w:hAnsi="Meiryo UI"/>
                <w:sz w:val="24"/>
                <w:szCs w:val="24"/>
              </w:rPr>
              <w:br/>
            </w:r>
            <w:r w:rsidRPr="00692151">
              <w:rPr>
                <w:rFonts w:ascii="Meiryo UI" w:eastAsia="Meiryo UI" w:hAnsi="Meiryo UI" w:hint="eastAsia"/>
                <w:sz w:val="24"/>
                <w:szCs w:val="24"/>
              </w:rPr>
              <w:t>メンバー</w:t>
            </w:r>
            <w:r>
              <w:rPr>
                <w:rFonts w:ascii="Meiryo UI" w:eastAsia="Meiryo UI" w:hAnsi="Meiryo UI" w:hint="eastAsia"/>
                <w:sz w:val="24"/>
                <w:szCs w:val="24"/>
              </w:rPr>
              <w:t>による</w:t>
            </w:r>
            <w:r w:rsidRPr="00692151">
              <w:rPr>
                <w:rFonts w:ascii="Meiryo UI" w:eastAsia="Meiryo UI" w:hAnsi="Meiryo UI" w:hint="eastAsia"/>
                <w:sz w:val="24"/>
                <w:szCs w:val="24"/>
              </w:rPr>
              <w:t>推薦</w:t>
            </w:r>
          </w:p>
        </w:tc>
        <w:tc>
          <w:tcPr>
            <w:tcW w:w="7224" w:type="dxa"/>
            <w:tcBorders>
              <w:top w:val="single" w:sz="4" w:space="0" w:color="auto"/>
              <w:bottom w:val="single" w:sz="4" w:space="0" w:color="auto"/>
            </w:tcBorders>
          </w:tcPr>
          <w:p w14:paraId="2AEE32D5" w14:textId="77777777" w:rsidR="00B848AF" w:rsidRPr="00692151" w:rsidRDefault="00B848AF" w:rsidP="00854962">
            <w:pPr>
              <w:spacing w:line="320" w:lineRule="exact"/>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Pr>
                <w:rFonts w:ascii="Meiryo UI" w:eastAsia="Meiryo UI" w:hAnsi="Meiryo UI"/>
                <w:noProof/>
                <w:sz w:val="24"/>
                <w:szCs w:val="24"/>
              </w:rPr>
              <mc:AlternateContent>
                <mc:Choice Requires="wps">
                  <w:drawing>
                    <wp:anchor distT="0" distB="0" distL="114300" distR="114300" simplePos="0" relativeHeight="251652096" behindDoc="0" locked="0" layoutInCell="1" allowOverlap="1" wp14:anchorId="19FA70B8" wp14:editId="37C30C0D">
                      <wp:simplePos x="0" y="0"/>
                      <wp:positionH relativeFrom="column">
                        <wp:posOffset>800100</wp:posOffset>
                      </wp:positionH>
                      <wp:positionV relativeFrom="paragraph">
                        <wp:posOffset>8890</wp:posOffset>
                      </wp:positionV>
                      <wp:extent cx="2381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627462" id="円/楕円 6" o:spid="_x0000_s1026" style="position:absolute;margin-left:63pt;margin-top:.7pt;width:18.75pt;height:18.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" filled="f" strokecolor="red" strokeweight="2pt"/>
                  </w:pict>
                </mc:Fallback>
              </mc:AlternateContent>
            </w:r>
            <w:r w:rsidRPr="00692151">
              <w:rPr>
                <w:rFonts w:ascii="Meiryo UI" w:eastAsia="Meiryo UI" w:hAnsi="Meiryo UI" w:hint="eastAsia"/>
                <w:sz w:val="24"/>
                <w:szCs w:val="20"/>
              </w:rPr>
              <w:t>推薦　　（　有　／　無　）</w:t>
            </w:r>
          </w:p>
          <w:p w14:paraId="2D32CCBA" w14:textId="77777777" w:rsidR="002B2950" w:rsidRDefault="00B848AF" w:rsidP="002B2950">
            <w:pPr>
              <w:spacing w:line="320" w:lineRule="exact"/>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sidRPr="00692151">
              <w:rPr>
                <w:rFonts w:ascii="Meiryo UI" w:eastAsia="Meiryo UI" w:hAnsi="Meiryo UI" w:hint="eastAsia"/>
                <w:sz w:val="24"/>
                <w:szCs w:val="20"/>
              </w:rPr>
              <w:t>有の場合</w:t>
            </w:r>
            <w:r>
              <w:rPr>
                <w:rFonts w:ascii="Meiryo UI" w:eastAsia="Meiryo UI" w:hAnsi="Meiryo UI" w:hint="eastAsia"/>
                <w:sz w:val="24"/>
                <w:szCs w:val="20"/>
              </w:rPr>
              <w:t>、</w:t>
            </w:r>
            <w:r w:rsidRPr="00692151">
              <w:rPr>
                <w:rFonts w:ascii="Meiryo UI" w:eastAsia="Meiryo UI" w:hAnsi="Meiryo UI" w:hint="eastAsia"/>
                <w:sz w:val="24"/>
                <w:szCs w:val="20"/>
              </w:rPr>
              <w:t>推薦</w:t>
            </w:r>
            <w:r>
              <w:rPr>
                <w:rFonts w:ascii="Meiryo UI" w:eastAsia="Meiryo UI" w:hAnsi="Meiryo UI" w:hint="eastAsia"/>
                <w:sz w:val="24"/>
                <w:szCs w:val="20"/>
              </w:rPr>
              <w:t xml:space="preserve">メンバー（　</w:t>
            </w:r>
            <w:r w:rsidRPr="001721C2">
              <w:rPr>
                <w:rFonts w:ascii="Meiryo UI" w:eastAsia="Meiryo UI" w:hAnsi="Meiryo UI" w:hint="eastAsia"/>
                <w:color w:val="FF0000"/>
                <w:sz w:val="24"/>
                <w:szCs w:val="20"/>
              </w:rPr>
              <w:t>株式会社</w:t>
            </w:r>
            <w:r w:rsidRPr="001721C2">
              <w:rPr>
                <w:rFonts w:ascii="Meiryo UI" w:eastAsia="Meiryo UI" w:hAnsi="Meiryo UI" w:hint="eastAsia"/>
                <w:color w:val="FF0000"/>
                <w:sz w:val="24"/>
                <w:szCs w:val="24"/>
              </w:rPr>
              <w:t>○○○○</w:t>
            </w:r>
            <w:r>
              <w:rPr>
                <w:rFonts w:ascii="Meiryo UI" w:eastAsia="Meiryo UI" w:hAnsi="Meiryo UI" w:hint="eastAsia"/>
                <w:color w:val="FF0000"/>
                <w:sz w:val="24"/>
                <w:szCs w:val="24"/>
              </w:rPr>
              <w:t xml:space="preserve">　　</w:t>
            </w:r>
            <w:r w:rsidRPr="00692151">
              <w:rPr>
                <w:rFonts w:ascii="Meiryo UI" w:eastAsia="Meiryo UI" w:hAnsi="Meiryo UI" w:hint="eastAsia"/>
                <w:sz w:val="24"/>
                <w:szCs w:val="20"/>
              </w:rPr>
              <w:t>）</w:t>
            </w:r>
          </w:p>
          <w:p w14:paraId="0F20EEEC" w14:textId="74955CD3" w:rsidR="002B2950" w:rsidRPr="00692151" w:rsidRDefault="002B2950" w:rsidP="002B2950">
            <w:pPr>
              <w:spacing w:line="320" w:lineRule="exact"/>
              <w:ind w:firstLineChars="600" w:firstLine="113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0"/>
              </w:rPr>
            </w:pPr>
            <w:r w:rsidRPr="00173A0A">
              <w:rPr>
                <w:rFonts w:ascii="Meiryo UI" w:eastAsia="Meiryo UI" w:hAnsi="Meiryo UI" w:hint="eastAsia"/>
                <w:noProof/>
                <w:szCs w:val="24"/>
              </w:rPr>
              <w:t>(</w:t>
            </w:r>
            <w:r w:rsidR="005D1679" w:rsidRPr="00173A0A">
              <w:rPr>
                <w:rFonts w:ascii="Meiryo UI" w:eastAsia="Meiryo UI" w:hAnsi="Meiryo UI" w:hint="eastAsia"/>
                <w:noProof/>
                <w:szCs w:val="24"/>
              </w:rPr>
              <w:t>個人名ではなく、法人名、団体名のみ</w:t>
            </w:r>
            <w:r w:rsidRPr="00173A0A">
              <w:rPr>
                <w:rFonts w:ascii="Meiryo UI" w:eastAsia="Meiryo UI" w:hAnsi="Meiryo UI" w:hint="eastAsia"/>
                <w:noProof/>
                <w:szCs w:val="24"/>
              </w:rPr>
              <w:t>を記載ください)</w:t>
            </w:r>
          </w:p>
        </w:tc>
      </w:tr>
      <w:tr w:rsidR="00B848AF" w:rsidRPr="00EC7E65" w14:paraId="6FACFAF2" w14:textId="77777777" w:rsidTr="00A87DFB">
        <w:trPr>
          <w:trHeight w:val="234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60FB1047" w14:textId="6FEBEA74" w:rsidR="00B848AF" w:rsidRDefault="00B848AF" w:rsidP="00854962">
            <w:pPr>
              <w:spacing w:before="240" w:line="320" w:lineRule="exact"/>
              <w:jc w:val="center"/>
              <w:rPr>
                <w:rFonts w:ascii="Meiryo UI" w:eastAsia="Meiryo UI" w:hAnsi="Meiryo UI"/>
                <w:i w:val="0"/>
                <w:iCs w:val="0"/>
                <w:sz w:val="22"/>
                <w:szCs w:val="24"/>
              </w:rPr>
            </w:pPr>
            <w:r w:rsidRPr="00EC7E65">
              <w:rPr>
                <w:rFonts w:ascii="Meiryo UI" w:eastAsia="Meiryo UI" w:hAnsi="Meiryo UI" w:hint="eastAsia"/>
                <w:sz w:val="22"/>
                <w:szCs w:val="24"/>
              </w:rPr>
              <w:t xml:space="preserve">コンソーシアムにおける活動内容　　　　</w:t>
            </w:r>
            <w:r w:rsidR="003B29DE">
              <w:rPr>
                <w:rFonts w:ascii="Meiryo UI" w:eastAsia="Meiryo UI" w:hAnsi="Meiryo UI" w:hint="eastAsia"/>
                <w:sz w:val="22"/>
                <w:szCs w:val="24"/>
              </w:rPr>
              <w:t xml:space="preserve">　</w:t>
            </w:r>
            <w:r w:rsidR="003B29DE" w:rsidRPr="003B29DE">
              <w:rPr>
                <w:rFonts w:ascii="Meiryo UI" w:eastAsia="Meiryo UI" w:hAnsi="Meiryo UI"/>
                <w:sz w:val="22"/>
                <w:szCs w:val="24"/>
              </w:rPr>
              <w:t>(</w:t>
            </w:r>
            <w:r w:rsidRPr="00EC7E65">
              <w:rPr>
                <w:rFonts w:ascii="Meiryo UI" w:eastAsia="Meiryo UI" w:hAnsi="Meiryo UI" w:hint="eastAsia"/>
                <w:sz w:val="22"/>
                <w:szCs w:val="24"/>
              </w:rPr>
              <w:t>コンソーシアムの目的達成に繋がるもの</w:t>
            </w:r>
            <w:r w:rsidR="003B29DE" w:rsidRPr="003B29DE">
              <w:rPr>
                <w:rFonts w:ascii="Meiryo UI" w:eastAsia="Meiryo UI" w:hAnsi="Meiryo UI"/>
                <w:sz w:val="22"/>
                <w:szCs w:val="24"/>
              </w:rPr>
              <w:t>)</w:t>
            </w:r>
          </w:p>
          <w:p w14:paraId="1AAC66F6" w14:textId="77777777" w:rsidR="00B848AF" w:rsidRDefault="00B848AF" w:rsidP="00854962">
            <w:pPr>
              <w:spacing w:before="240" w:line="320" w:lineRule="exact"/>
              <w:jc w:val="center"/>
              <w:rPr>
                <w:rFonts w:ascii="Meiryo UI" w:eastAsia="Meiryo UI" w:hAnsi="Meiryo UI"/>
                <w:i w:val="0"/>
                <w:iCs w:val="0"/>
                <w:sz w:val="22"/>
                <w:szCs w:val="24"/>
              </w:rPr>
            </w:pPr>
          </w:p>
          <w:p w14:paraId="62F6A5CF" w14:textId="77777777" w:rsidR="00B848AF" w:rsidRPr="00EC7E65" w:rsidRDefault="00B848AF" w:rsidP="00854962">
            <w:pPr>
              <w:spacing w:before="240" w:line="320" w:lineRule="exact"/>
              <w:jc w:val="center"/>
              <w:rPr>
                <w:rFonts w:ascii="Meiryo UI" w:eastAsia="Meiryo UI" w:hAnsi="Meiryo UI"/>
                <w:sz w:val="22"/>
                <w:szCs w:val="24"/>
              </w:rPr>
            </w:pPr>
            <w:r w:rsidRPr="00854962">
              <w:rPr>
                <w:rFonts w:ascii="Meiryo UI" w:eastAsia="Meiryo UI" w:hAnsi="Meiryo UI" w:hint="eastAsia"/>
                <w:sz w:val="20"/>
                <w:szCs w:val="20"/>
              </w:rPr>
              <w:t>*必須ではありません。</w:t>
            </w:r>
          </w:p>
        </w:tc>
        <w:tc>
          <w:tcPr>
            <w:tcW w:w="7224" w:type="dxa"/>
            <w:tcBorders>
              <w:top w:val="single" w:sz="4" w:space="0" w:color="auto"/>
              <w:bottom w:val="single" w:sz="4" w:space="0" w:color="auto"/>
            </w:tcBorders>
          </w:tcPr>
          <w:p w14:paraId="2B43EA1D" w14:textId="77777777" w:rsidR="00B848AF" w:rsidRPr="00EC7E65"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C7E65">
              <w:rPr>
                <w:rFonts w:ascii="Meiryo UI" w:eastAsia="Meiryo UI" w:hAnsi="Meiryo UI"/>
                <w:noProof/>
                <w:sz w:val="24"/>
                <w:szCs w:val="24"/>
              </w:rPr>
              <mc:AlternateContent>
                <mc:Choice Requires="wps">
                  <w:drawing>
                    <wp:anchor distT="0" distB="0" distL="114300" distR="114300" simplePos="0" relativeHeight="251654144" behindDoc="0" locked="0" layoutInCell="1" allowOverlap="1" wp14:anchorId="50B213F5" wp14:editId="649656A1">
                      <wp:simplePos x="0" y="0"/>
                      <wp:positionH relativeFrom="column">
                        <wp:posOffset>-73660</wp:posOffset>
                      </wp:positionH>
                      <wp:positionV relativeFrom="paragraph">
                        <wp:posOffset>147320</wp:posOffset>
                      </wp:positionV>
                      <wp:extent cx="921715" cy="238125"/>
                      <wp:effectExtent l="0" t="0" r="12065" b="28575"/>
                      <wp:wrapNone/>
                      <wp:docPr id="1" name="円/楕円 6"/>
                      <wp:cNvGraphicFramePr/>
                      <a:graphic xmlns:a="http://schemas.openxmlformats.org/drawingml/2006/main">
                        <a:graphicData uri="http://schemas.microsoft.com/office/word/2010/wordprocessingShape">
                          <wps:wsp>
                            <wps:cNvSpPr/>
                            <wps:spPr>
                              <a:xfrm>
                                <a:off x="0" y="0"/>
                                <a:ext cx="92171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FB9CF4" id="円/楕円 6" o:spid="_x0000_s1026" style="position:absolute;margin-left:-5.8pt;margin-top:11.6pt;width:72.6pt;height:18.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" filled="f" strokecolor="red" strokeweight="2pt"/>
                  </w:pict>
                </mc:Fallback>
              </mc:AlternateContent>
            </w:r>
            <w:r w:rsidRPr="00EC7E65">
              <w:rPr>
                <w:rFonts w:ascii="Meiryo UI" w:eastAsia="Meiryo UI" w:hAnsi="Meiryo UI" w:hint="eastAsia"/>
                <w:sz w:val="20"/>
                <w:szCs w:val="20"/>
              </w:rPr>
              <w:t>（複数回答可）</w:t>
            </w:r>
          </w:p>
          <w:p w14:paraId="6779344C" w14:textId="77777777" w:rsidR="00B848AF"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hint="eastAsia"/>
                <w:sz w:val="24"/>
                <w:szCs w:val="20"/>
              </w:rPr>
              <w:t>１．研究開発</w:t>
            </w:r>
            <w:r>
              <w:rPr>
                <w:rFonts w:ascii="Meiryo UI" w:eastAsia="Meiryo UI" w:hAnsi="Meiryo UI" w:hint="eastAsia"/>
                <w:sz w:val="24"/>
                <w:szCs w:val="20"/>
              </w:rPr>
              <w:t xml:space="preserve">　</w:t>
            </w:r>
          </w:p>
          <w:p w14:paraId="2FD838AD" w14:textId="6297DC56" w:rsidR="00B848AF" w:rsidRPr="00EC7E65" w:rsidRDefault="00B848AF" w:rsidP="00677B57">
            <w:pPr>
              <w:spacing w:line="280" w:lineRule="exact"/>
              <w:ind w:firstLineChars="50" w:firstLine="10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FB783A">
              <w:rPr>
                <w:rFonts w:ascii="Meiryo UI" w:eastAsia="Meiryo UI" w:hAnsi="Meiryo UI" w:hint="eastAsia"/>
                <w:sz w:val="24"/>
                <w:szCs w:val="20"/>
              </w:rPr>
              <w:t>*</w:t>
            </w:r>
            <w:r w:rsidRPr="00FB783A">
              <w:rPr>
                <w:rFonts w:ascii="Meiryo UI" w:eastAsia="Meiryo UI" w:hAnsi="Meiryo UI" w:hint="eastAsia"/>
                <w:sz w:val="20"/>
                <w:szCs w:val="20"/>
              </w:rPr>
              <w:t>研究</w:t>
            </w:r>
            <w:r>
              <w:rPr>
                <w:rFonts w:ascii="Meiryo UI" w:eastAsia="Meiryo UI" w:hAnsi="Meiryo UI" w:hint="eastAsia"/>
                <w:sz w:val="20"/>
                <w:szCs w:val="20"/>
              </w:rPr>
              <w:t>開発</w:t>
            </w:r>
            <w:r w:rsidRPr="00FB783A">
              <w:rPr>
                <w:rFonts w:ascii="Meiryo UI" w:eastAsia="Meiryo UI" w:hAnsi="Meiryo UI" w:hint="eastAsia"/>
                <w:sz w:val="20"/>
                <w:szCs w:val="20"/>
              </w:rPr>
              <w:t>を</w:t>
            </w:r>
            <w:r w:rsidRPr="00FB783A">
              <w:rPr>
                <w:rFonts w:ascii="Meiryo UI" w:eastAsia="Meiryo UI" w:hAnsi="Meiryo UI"/>
                <w:sz w:val="20"/>
                <w:szCs w:val="20"/>
              </w:rPr>
              <w:t>行う</w:t>
            </w:r>
            <w:r w:rsidRPr="00FB783A">
              <w:rPr>
                <w:rFonts w:ascii="Meiryo UI" w:eastAsia="Meiryo UI" w:hAnsi="Meiryo UI" w:hint="eastAsia"/>
                <w:sz w:val="20"/>
                <w:szCs w:val="20"/>
              </w:rPr>
              <w:t>ことを想定する場合</w:t>
            </w:r>
          </w:p>
          <w:p w14:paraId="1503225C" w14:textId="77777777" w:rsidR="00B848AF" w:rsidRDefault="00B848AF" w:rsidP="00A87DFB">
            <w:pPr>
              <w:spacing w:line="280" w:lineRule="exact"/>
              <w:ind w:left="1971" w:hangingChars="900" w:hanging="1971"/>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hint="eastAsia"/>
                <w:sz w:val="24"/>
                <w:szCs w:val="20"/>
              </w:rPr>
              <w:t xml:space="preserve">　　</w:t>
            </w:r>
            <w:r w:rsidRPr="00EC7E65">
              <w:rPr>
                <w:rFonts w:ascii="Meiryo UI" w:eastAsia="Meiryo UI" w:hAnsi="Meiryo UI" w:hint="eastAsia"/>
                <w:szCs w:val="20"/>
              </w:rPr>
              <w:t>具体的内容を記載</w:t>
            </w:r>
            <w:r w:rsidRPr="00EC7E65">
              <w:rPr>
                <w:rFonts w:ascii="Meiryo UI" w:eastAsia="Meiryo UI" w:hAnsi="Meiryo UI" w:hint="eastAsia"/>
                <w:sz w:val="24"/>
                <w:szCs w:val="20"/>
              </w:rPr>
              <w:t>（</w:t>
            </w:r>
            <w:r w:rsidRPr="002D3400">
              <w:rPr>
                <w:rFonts w:ascii="Meiryo UI" w:eastAsia="Meiryo UI" w:hAnsi="Meiryo UI" w:hint="eastAsia"/>
                <w:color w:val="FF0000"/>
                <w:sz w:val="24"/>
                <w:szCs w:val="24"/>
                <w:highlight w:val="yellow"/>
              </w:rPr>
              <w:t>機体</w:t>
            </w:r>
            <w:r>
              <w:rPr>
                <w:rFonts w:ascii="Meiryo UI" w:eastAsia="Meiryo UI" w:hAnsi="Meiryo UI" w:hint="eastAsia"/>
                <w:color w:val="FF0000"/>
                <w:sz w:val="24"/>
                <w:szCs w:val="24"/>
                <w:highlight w:val="yellow"/>
              </w:rPr>
              <w:t>開発へのMBSE適用</w:t>
            </w:r>
            <w:r w:rsidRPr="00EC7E65">
              <w:rPr>
                <w:rFonts w:ascii="Meiryo UI" w:eastAsia="Meiryo UI" w:hAnsi="Meiryo UI" w:hint="eastAsia"/>
                <w:color w:val="FF0000"/>
                <w:sz w:val="24"/>
                <w:szCs w:val="24"/>
              </w:rPr>
              <w:t xml:space="preserve"> </w:t>
            </w:r>
            <w:r w:rsidRPr="00EC7E65">
              <w:rPr>
                <w:rFonts w:ascii="Meiryo UI" w:eastAsia="Meiryo UI" w:hAnsi="Meiryo UI" w:hint="eastAsia"/>
                <w:sz w:val="24"/>
                <w:szCs w:val="20"/>
              </w:rPr>
              <w:t>）</w:t>
            </w:r>
          </w:p>
          <w:p w14:paraId="13B9D9B5" w14:textId="53CB20AD" w:rsidR="00B848AF" w:rsidRDefault="00231164" w:rsidP="00677B57">
            <w:pPr>
              <w:spacing w:beforeLines="50" w:before="143"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noProof/>
                <w:sz w:val="24"/>
                <w:szCs w:val="24"/>
              </w:rPr>
              <mc:AlternateContent>
                <mc:Choice Requires="wps">
                  <w:drawing>
                    <wp:anchor distT="0" distB="0" distL="114300" distR="114300" simplePos="0" relativeHeight="251660288" behindDoc="0" locked="0" layoutInCell="1" allowOverlap="1" wp14:anchorId="5774F601" wp14:editId="047055C0">
                      <wp:simplePos x="0" y="0"/>
                      <wp:positionH relativeFrom="column">
                        <wp:posOffset>-74295</wp:posOffset>
                      </wp:positionH>
                      <wp:positionV relativeFrom="paragraph">
                        <wp:posOffset>50165</wp:posOffset>
                      </wp:positionV>
                      <wp:extent cx="921715" cy="238125"/>
                      <wp:effectExtent l="0" t="0" r="12065" b="28575"/>
                      <wp:wrapNone/>
                      <wp:docPr id="8" name="円/楕円 6"/>
                      <wp:cNvGraphicFramePr/>
                      <a:graphic xmlns:a="http://schemas.openxmlformats.org/drawingml/2006/main">
                        <a:graphicData uri="http://schemas.microsoft.com/office/word/2010/wordprocessingShape">
                          <wps:wsp>
                            <wps:cNvSpPr/>
                            <wps:spPr>
                              <a:xfrm>
                                <a:off x="0" y="0"/>
                                <a:ext cx="92171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56C0D7" id="円/楕円 6" o:spid="_x0000_s1026" style="position:absolute;margin-left:-5.85pt;margin-top:3.95pt;width:72.6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" filled="f" strokecolor="red" strokeweight="2pt"/>
                  </w:pict>
                </mc:Fallback>
              </mc:AlternateContent>
            </w:r>
            <w:r w:rsidR="00B848AF" w:rsidRPr="00EC7E65">
              <w:rPr>
                <w:rFonts w:ascii="Meiryo UI" w:eastAsia="Meiryo UI" w:hAnsi="Meiryo UI" w:hint="eastAsia"/>
                <w:sz w:val="24"/>
                <w:szCs w:val="20"/>
              </w:rPr>
              <w:t>２．技術動向、標準化動向、国内外動向等に関する情報の提供と共有</w:t>
            </w:r>
          </w:p>
          <w:p w14:paraId="5BE1AEF9" w14:textId="488E49BE" w:rsidR="00B848AF" w:rsidRPr="00EC7E65" w:rsidRDefault="00B848AF" w:rsidP="00677B57">
            <w:pPr>
              <w:spacing w:line="280" w:lineRule="exact"/>
              <w:ind w:firstLineChars="50" w:firstLine="109"/>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Pr>
                <w:rFonts w:ascii="Meiryo UI" w:eastAsia="Meiryo UI" w:hAnsi="Meiryo UI" w:hint="eastAsia"/>
                <w:sz w:val="24"/>
                <w:szCs w:val="20"/>
              </w:rPr>
              <w:t>*</w:t>
            </w:r>
            <w:r>
              <w:rPr>
                <w:rFonts w:ascii="Meiryo UI" w:eastAsia="Meiryo UI" w:hAnsi="Meiryo UI" w:hint="eastAsia"/>
                <w:sz w:val="20"/>
                <w:szCs w:val="20"/>
              </w:rPr>
              <w:t>所属組織等で独自に進める研究開発</w:t>
            </w:r>
            <w:r w:rsidRPr="005573F8">
              <w:rPr>
                <w:rFonts w:ascii="Meiryo UI" w:eastAsia="Meiryo UI" w:hAnsi="Meiryo UI" w:hint="eastAsia"/>
                <w:sz w:val="20"/>
                <w:szCs w:val="20"/>
              </w:rPr>
              <w:t>に関連した情報</w:t>
            </w:r>
            <w:r>
              <w:rPr>
                <w:rFonts w:ascii="Meiryo UI" w:eastAsia="Meiryo UI" w:hAnsi="Meiryo UI" w:hint="eastAsia"/>
                <w:sz w:val="20"/>
                <w:szCs w:val="20"/>
              </w:rPr>
              <w:t>の交換・共有等を想定する場合</w:t>
            </w:r>
          </w:p>
          <w:p w14:paraId="7C026576" w14:textId="2FE7BE5C" w:rsidR="00B848AF" w:rsidRPr="00EC7E65" w:rsidRDefault="00B848AF" w:rsidP="00677B57">
            <w:pPr>
              <w:spacing w:line="280" w:lineRule="exact"/>
              <w:ind w:left="1971" w:hangingChars="900" w:hanging="1971"/>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hint="eastAsia"/>
                <w:sz w:val="24"/>
                <w:szCs w:val="20"/>
              </w:rPr>
              <w:t xml:space="preserve">　</w:t>
            </w:r>
            <w:r w:rsidR="003B29DE">
              <w:rPr>
                <w:rFonts w:ascii="Meiryo UI" w:eastAsia="Meiryo UI" w:hAnsi="Meiryo UI" w:hint="eastAsia"/>
                <w:sz w:val="24"/>
                <w:szCs w:val="20"/>
              </w:rPr>
              <w:t xml:space="preserve"> </w:t>
            </w:r>
            <w:r w:rsidRPr="00EC7E65">
              <w:rPr>
                <w:rFonts w:ascii="Meiryo UI" w:eastAsia="Meiryo UI" w:hAnsi="Meiryo UI" w:hint="eastAsia"/>
                <w:szCs w:val="20"/>
              </w:rPr>
              <w:t>具体的内容を記載</w:t>
            </w:r>
            <w:r w:rsidRPr="00EC7E65">
              <w:rPr>
                <w:rFonts w:ascii="Meiryo UI" w:eastAsia="Meiryo UI" w:hAnsi="Meiryo UI" w:hint="eastAsia"/>
                <w:sz w:val="24"/>
                <w:szCs w:val="20"/>
              </w:rPr>
              <w:t>（</w:t>
            </w:r>
            <w:r w:rsidRPr="00677B57">
              <w:rPr>
                <w:rFonts w:ascii="Meiryo UI" w:eastAsia="Meiryo UI" w:hAnsi="Meiryo UI" w:hint="eastAsia"/>
                <w:color w:val="FF0000"/>
                <w:spacing w:val="-12"/>
                <w:sz w:val="24"/>
                <w:szCs w:val="20"/>
                <w:highlight w:val="yellow"/>
              </w:rPr>
              <w:t>航空機</w:t>
            </w:r>
            <w:r w:rsidRPr="00677B57">
              <w:rPr>
                <w:rFonts w:ascii="Meiryo UI" w:eastAsia="Meiryo UI" w:hAnsi="Meiryo UI"/>
                <w:color w:val="FF0000"/>
                <w:spacing w:val="-12"/>
                <w:sz w:val="24"/>
                <w:szCs w:val="20"/>
                <w:highlight w:val="yellow"/>
              </w:rPr>
              <w:t>MROのDXに関する国内外動向の</w:t>
            </w:r>
            <w:r w:rsidRPr="00677B57">
              <w:rPr>
                <w:rFonts w:ascii="Meiryo UI" w:eastAsia="Meiryo UI" w:hAnsi="Meiryo UI" w:hint="eastAsia"/>
                <w:color w:val="FF0000"/>
                <w:spacing w:val="-12"/>
                <w:sz w:val="24"/>
                <w:szCs w:val="24"/>
                <w:highlight w:val="yellow"/>
              </w:rPr>
              <w:t>情報</w:t>
            </w:r>
            <w:r w:rsidR="00242FA2" w:rsidRPr="00677B57">
              <w:rPr>
                <w:rFonts w:ascii="Meiryo UI" w:eastAsia="Meiryo UI" w:hAnsi="Meiryo UI" w:hint="eastAsia"/>
                <w:color w:val="FF0000"/>
                <w:spacing w:val="-12"/>
                <w:sz w:val="24"/>
                <w:szCs w:val="24"/>
                <w:highlight w:val="yellow"/>
              </w:rPr>
              <w:t>提供・</w:t>
            </w:r>
            <w:r w:rsidRPr="00677B57">
              <w:rPr>
                <w:rFonts w:ascii="Meiryo UI" w:eastAsia="Meiryo UI" w:hAnsi="Meiryo UI" w:hint="eastAsia"/>
                <w:color w:val="FF0000"/>
                <w:spacing w:val="-12"/>
                <w:sz w:val="24"/>
                <w:szCs w:val="24"/>
                <w:highlight w:val="yellow"/>
              </w:rPr>
              <w:t>共有</w:t>
            </w:r>
            <w:r w:rsidRPr="00EC7E65">
              <w:rPr>
                <w:rFonts w:ascii="Meiryo UI" w:eastAsia="Meiryo UI" w:hAnsi="Meiryo UI" w:hint="eastAsia"/>
                <w:sz w:val="24"/>
                <w:szCs w:val="20"/>
              </w:rPr>
              <w:t>）</w:t>
            </w:r>
          </w:p>
          <w:p w14:paraId="02FB6C5D" w14:textId="687E9481" w:rsidR="00B848AF" w:rsidRPr="00EC7E65" w:rsidRDefault="00231164" w:rsidP="00677B57">
            <w:pPr>
              <w:spacing w:beforeLines="50" w:before="143"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noProof/>
                <w:sz w:val="24"/>
                <w:szCs w:val="24"/>
              </w:rPr>
              <mc:AlternateContent>
                <mc:Choice Requires="wps">
                  <w:drawing>
                    <wp:anchor distT="0" distB="0" distL="114300" distR="114300" simplePos="0" relativeHeight="251657216" behindDoc="0" locked="0" layoutInCell="1" allowOverlap="1" wp14:anchorId="6B5201C9" wp14:editId="77BF641B">
                      <wp:simplePos x="0" y="0"/>
                      <wp:positionH relativeFrom="column">
                        <wp:posOffset>-74930</wp:posOffset>
                      </wp:positionH>
                      <wp:positionV relativeFrom="paragraph">
                        <wp:posOffset>53340</wp:posOffset>
                      </wp:positionV>
                      <wp:extent cx="921385" cy="238125"/>
                      <wp:effectExtent l="0" t="0" r="12065" b="28575"/>
                      <wp:wrapNone/>
                      <wp:docPr id="4" name="円/楕円 6"/>
                      <wp:cNvGraphicFramePr/>
                      <a:graphic xmlns:a="http://schemas.openxmlformats.org/drawingml/2006/main">
                        <a:graphicData uri="http://schemas.microsoft.com/office/word/2010/wordprocessingShape">
                          <wps:wsp>
                            <wps:cNvSpPr/>
                            <wps:spPr>
                              <a:xfrm>
                                <a:off x="0" y="0"/>
                                <a:ext cx="92138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947D1A" id="円/楕円 6" o:spid="_x0000_s1026" style="position:absolute;margin-left:-5.9pt;margin-top:4.2pt;width:72.55pt;height:18.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" filled="f" strokecolor="red" strokeweight="2pt"/>
                  </w:pict>
                </mc:Fallback>
              </mc:AlternateContent>
            </w:r>
            <w:r w:rsidR="00B848AF" w:rsidRPr="00EC7E65">
              <w:rPr>
                <w:rFonts w:ascii="Meiryo UI" w:eastAsia="Meiryo UI" w:hAnsi="Meiryo UI" w:hint="eastAsia"/>
                <w:sz w:val="24"/>
                <w:szCs w:val="20"/>
              </w:rPr>
              <w:t>３．その他</w:t>
            </w:r>
          </w:p>
          <w:p w14:paraId="0278CF15" w14:textId="77777777" w:rsidR="00B848AF" w:rsidRPr="005573F8" w:rsidRDefault="00B848AF" w:rsidP="00A87DFB">
            <w:pPr>
              <w:spacing w:line="28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0"/>
              </w:rPr>
            </w:pPr>
            <w:r w:rsidRPr="00EC7E65">
              <w:rPr>
                <w:rFonts w:ascii="Meiryo UI" w:eastAsia="Meiryo UI" w:hAnsi="Meiryo UI" w:hint="eastAsia"/>
                <w:sz w:val="24"/>
                <w:szCs w:val="20"/>
              </w:rPr>
              <w:t xml:space="preserve">　　</w:t>
            </w:r>
            <w:r w:rsidRPr="00EC7E65">
              <w:rPr>
                <w:rFonts w:ascii="Meiryo UI" w:eastAsia="Meiryo UI" w:hAnsi="Meiryo UI" w:hint="eastAsia"/>
                <w:szCs w:val="20"/>
              </w:rPr>
              <w:t>具体的内容を記載</w:t>
            </w:r>
            <w:r w:rsidRPr="00EC7E65">
              <w:rPr>
                <w:rFonts w:ascii="Meiryo UI" w:eastAsia="Meiryo UI" w:hAnsi="Meiryo UI" w:hint="eastAsia"/>
                <w:sz w:val="24"/>
                <w:szCs w:val="20"/>
              </w:rPr>
              <w:t>（</w:t>
            </w:r>
            <w:r w:rsidRPr="00FF610F">
              <w:rPr>
                <w:rFonts w:ascii="Meiryo UI" w:eastAsia="Meiryo UI" w:hAnsi="Meiryo UI" w:hint="eastAsia"/>
                <w:color w:val="FF0000"/>
                <w:sz w:val="24"/>
                <w:szCs w:val="20"/>
                <w:highlight w:val="yellow"/>
              </w:rPr>
              <w:t>自社メディア</w:t>
            </w:r>
            <w:r w:rsidRPr="00FF610F">
              <w:rPr>
                <w:rFonts w:ascii="Meiryo UI" w:eastAsia="Meiryo UI" w:hAnsi="Meiryo UI" w:hint="eastAsia"/>
                <w:color w:val="FF0000"/>
                <w:sz w:val="24"/>
                <w:szCs w:val="24"/>
                <w:highlight w:val="yellow"/>
              </w:rPr>
              <w:t>を通じたコンソーシアム活動の外部発信</w:t>
            </w:r>
            <w:r w:rsidRPr="00EC7E65">
              <w:rPr>
                <w:rFonts w:ascii="Meiryo UI" w:eastAsia="Meiryo UI" w:hAnsi="Meiryo UI" w:hint="eastAsia"/>
                <w:color w:val="FF0000"/>
                <w:sz w:val="24"/>
                <w:szCs w:val="24"/>
              </w:rPr>
              <w:t xml:space="preserve"> </w:t>
            </w:r>
            <w:r w:rsidRPr="00EC7E65">
              <w:rPr>
                <w:rFonts w:ascii="Meiryo UI" w:eastAsia="Meiryo UI" w:hAnsi="Meiryo UI" w:hint="eastAsia"/>
                <w:sz w:val="24"/>
                <w:szCs w:val="20"/>
              </w:rPr>
              <w:t>）</w:t>
            </w:r>
          </w:p>
        </w:tc>
      </w:tr>
      <w:tr w:rsidR="00A87DFB" w:rsidRPr="007306E1" w14:paraId="1EF97A68" w14:textId="77777777" w:rsidTr="00A87DF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5" w:type="dxa"/>
          </w:tcPr>
          <w:p w14:paraId="29BE871C" w14:textId="5312A55E" w:rsidR="00A87DFB" w:rsidRPr="006616EF" w:rsidRDefault="00A87DFB" w:rsidP="003C6F08">
            <w:pPr>
              <w:spacing w:before="240" w:line="180" w:lineRule="exact"/>
              <w:jc w:val="center"/>
              <w:rPr>
                <w:rFonts w:ascii="Meiryo UI" w:eastAsia="Meiryo UI" w:hAnsi="Meiryo UI"/>
                <w:i w:val="0"/>
                <w:iCs w:val="0"/>
                <w:sz w:val="22"/>
                <w:szCs w:val="24"/>
              </w:rPr>
            </w:pPr>
            <w:r w:rsidRPr="009E4355">
              <w:rPr>
                <w:rFonts w:ascii="Meiryo UI" w:eastAsia="Meiryo UI" w:hAnsi="Meiryo UI" w:hint="eastAsia"/>
                <w:sz w:val="21"/>
              </w:rPr>
              <w:t>参加希望</w:t>
            </w:r>
            <w:r w:rsidR="009E4355" w:rsidRPr="009E4355">
              <w:rPr>
                <w:rFonts w:ascii="Meiryo UI" w:eastAsia="Meiryo UI" w:hAnsi="Meiryo UI" w:hint="eastAsia"/>
                <w:sz w:val="21"/>
              </w:rPr>
              <w:t>専門</w:t>
            </w:r>
            <w:r w:rsidRPr="009E4355">
              <w:rPr>
                <w:rFonts w:ascii="Meiryo UI" w:eastAsia="Meiryo UI" w:hAnsi="Meiryo UI" w:hint="eastAsia"/>
                <w:sz w:val="21"/>
              </w:rPr>
              <w:t>分科会</w:t>
            </w:r>
          </w:p>
        </w:tc>
        <w:tc>
          <w:tcPr>
            <w:tcW w:w="7224" w:type="dxa"/>
          </w:tcPr>
          <w:p w14:paraId="0D520794" w14:textId="221E5810" w:rsidR="00A87DFB" w:rsidRPr="007306E1" w:rsidRDefault="00A87DFB" w:rsidP="003C6F08">
            <w:pPr>
              <w:spacing w:line="5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（複数回答可）</w:t>
            </w:r>
            <w:r w:rsidRPr="00A87DFB">
              <w:rPr>
                <w:rFonts w:ascii="Meiryo UI" w:eastAsia="Meiryo UI" w:hAnsi="Meiryo UI" w:hint="eastAsia"/>
                <w:sz w:val="28"/>
                <w:szCs w:val="28"/>
              </w:rPr>
              <w:t>（</w:t>
            </w:r>
            <w:r w:rsidRPr="00A87DFB">
              <w:rPr>
                <w:rFonts w:ascii="Meiryo UI" w:eastAsia="Meiryo UI" w:hAnsi="Meiryo UI" w:hint="eastAsia"/>
                <w:color w:val="FF0000"/>
                <w:sz w:val="28"/>
                <w:szCs w:val="28"/>
                <w:highlight w:val="yellow"/>
              </w:rPr>
              <w:t>MBSE勉強会、DX拠点ビジョン分科会</w:t>
            </w:r>
            <w:r w:rsidRPr="00A87DFB">
              <w:rPr>
                <w:rFonts w:ascii="Meiryo UI" w:eastAsia="Meiryo UI" w:hAnsi="Meiryo UI" w:hint="eastAsia"/>
                <w:sz w:val="28"/>
                <w:szCs w:val="28"/>
              </w:rPr>
              <w:t>）</w:t>
            </w:r>
          </w:p>
        </w:tc>
      </w:tr>
    </w:tbl>
    <w:p w14:paraId="5A240E18" w14:textId="01252453" w:rsidR="00B848AF" w:rsidRPr="00A87DFB" w:rsidRDefault="00677B57" w:rsidP="00B848AF">
      <w:pPr>
        <w:widowControl/>
        <w:spacing w:line="280" w:lineRule="exact"/>
        <w:jc w:val="left"/>
        <w:rPr>
          <w:rFonts w:ascii="Meiryo UI" w:eastAsia="Meiryo UI" w:hAnsi="Meiryo UI"/>
          <w:color w:val="365F91" w:themeColor="accent1" w:themeShade="BF"/>
          <w:sz w:val="8"/>
          <w:szCs w:val="24"/>
          <w:bdr w:val="single" w:sz="4" w:space="0" w:color="auto"/>
        </w:rPr>
      </w:pPr>
      <w:r>
        <w:rPr>
          <w:rFonts w:ascii="Meiryo UI" w:eastAsia="Meiryo UI" w:hAnsi="Meiryo UI" w:hint="eastAsia"/>
          <w:noProof/>
          <w:sz w:val="20"/>
          <w:szCs w:val="20"/>
        </w:rPr>
        <mc:AlternateContent>
          <mc:Choice Requires="wps">
            <w:drawing>
              <wp:anchor distT="0" distB="0" distL="114300" distR="114300" simplePos="0" relativeHeight="251665408" behindDoc="0" locked="0" layoutInCell="1" allowOverlap="1" wp14:anchorId="0F1962C9" wp14:editId="6B72D295">
                <wp:simplePos x="0" y="0"/>
                <wp:positionH relativeFrom="column">
                  <wp:posOffset>2190750</wp:posOffset>
                </wp:positionH>
                <wp:positionV relativeFrom="paragraph">
                  <wp:posOffset>73025</wp:posOffset>
                </wp:positionV>
                <wp:extent cx="3618865" cy="457200"/>
                <wp:effectExtent l="0" t="152400" r="19685" b="19050"/>
                <wp:wrapNone/>
                <wp:docPr id="9" name="吹き出し: 四角形 9"/>
                <wp:cNvGraphicFramePr/>
                <a:graphic xmlns:a="http://schemas.openxmlformats.org/drawingml/2006/main">
                  <a:graphicData uri="http://schemas.microsoft.com/office/word/2010/wordprocessingShape">
                    <wps:wsp>
                      <wps:cNvSpPr/>
                      <wps:spPr>
                        <a:xfrm>
                          <a:off x="0" y="0"/>
                          <a:ext cx="3618865" cy="457200"/>
                        </a:xfrm>
                        <a:prstGeom prst="wedgeRectCallout">
                          <a:avLst>
                            <a:gd name="adj1" fmla="val -41468"/>
                            <a:gd name="adj2" fmla="val -80470"/>
                          </a:avLst>
                        </a:prstGeom>
                      </wps:spPr>
                      <wps:style>
                        <a:lnRef idx="2">
                          <a:schemeClr val="accent6"/>
                        </a:lnRef>
                        <a:fillRef idx="1">
                          <a:schemeClr val="lt1"/>
                        </a:fillRef>
                        <a:effectRef idx="0">
                          <a:schemeClr val="accent6"/>
                        </a:effectRef>
                        <a:fontRef idx="minor">
                          <a:schemeClr val="dk1"/>
                        </a:fontRef>
                      </wps:style>
                      <wps:txbx>
                        <w:txbxContent>
                          <w:p w14:paraId="1546EA0E" w14:textId="34434F9B" w:rsidR="00A87DFB" w:rsidRPr="00A87DFB" w:rsidRDefault="00A87DFB" w:rsidP="008F1430">
                            <w:pPr>
                              <w:spacing w:line="240" w:lineRule="atLeast"/>
                              <w:jc w:val="left"/>
                              <w:rPr>
                                <w:rFonts w:ascii="Meiryo UI" w:eastAsia="Meiryo UI" w:hAnsi="Meiryo UI"/>
                              </w:rPr>
                            </w:pPr>
                            <w:r w:rsidRPr="00A87DFB">
                              <w:rPr>
                                <w:rFonts w:ascii="Meiryo UI" w:eastAsia="Meiryo UI" w:hAnsi="Meiryo UI"/>
                              </w:rPr>
                              <w:t>DXコンソーシアム</w:t>
                            </w:r>
                            <w:r>
                              <w:rPr>
                                <w:rFonts w:ascii="Meiryo UI" w:eastAsia="Meiryo UI" w:hAnsi="Meiryo UI" w:hint="eastAsia"/>
                              </w:rPr>
                              <w:t>に設置している</w:t>
                            </w:r>
                            <w:r w:rsidR="009E4355">
                              <w:rPr>
                                <w:rFonts w:ascii="Meiryo UI" w:eastAsia="Meiryo UI" w:hAnsi="Meiryo UI" w:hint="eastAsia"/>
                              </w:rPr>
                              <w:t>専門</w:t>
                            </w:r>
                            <w:r>
                              <w:rPr>
                                <w:rFonts w:ascii="Meiryo UI" w:eastAsia="Meiryo UI" w:hAnsi="Meiryo UI" w:hint="eastAsia"/>
                              </w:rPr>
                              <w:t>分科会で参加希望</w:t>
                            </w:r>
                            <w:r w:rsidR="009E4355">
                              <w:rPr>
                                <w:rFonts w:ascii="Meiryo UI" w:eastAsia="Meiryo UI" w:hAnsi="Meiryo UI" w:hint="eastAsia"/>
                              </w:rPr>
                              <w:t>を</w:t>
                            </w:r>
                            <w:r w:rsidR="008F1430">
                              <w:rPr>
                                <w:rFonts w:ascii="Meiryo UI" w:eastAsia="Meiryo UI" w:hAnsi="Meiryo UI"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962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1" type="#_x0000_t61" style="position:absolute;margin-left:172.5pt;margin-top:5.75pt;width:284.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" adj="1843,-6582" fillcolor="white [3201]" strokecolor="#f79646 [3209]" strokeweight="2pt">
                <v:textbox>
                  <w:txbxContent>
                    <w:p w14:paraId="1546EA0E" w14:textId="34434F9B" w:rsidR="00A87DFB" w:rsidRPr="00A87DFB" w:rsidRDefault="00A87DFB" w:rsidP="008F1430">
                      <w:pPr>
                        <w:spacing w:line="240" w:lineRule="atLeast"/>
                        <w:jc w:val="left"/>
                        <w:rPr>
                          <w:rFonts w:ascii="Meiryo UI" w:eastAsia="Meiryo UI" w:hAnsi="Meiryo UI"/>
                        </w:rPr>
                      </w:pPr>
                      <w:r w:rsidRPr="00A87DFB">
                        <w:rPr>
                          <w:rFonts w:ascii="Meiryo UI" w:eastAsia="Meiryo UI" w:hAnsi="Meiryo UI"/>
                        </w:rPr>
                        <w:t>DXコンソーシアム</w:t>
                      </w:r>
                      <w:r>
                        <w:rPr>
                          <w:rFonts w:ascii="Meiryo UI" w:eastAsia="Meiryo UI" w:hAnsi="Meiryo UI" w:hint="eastAsia"/>
                        </w:rPr>
                        <w:t>に設置している</w:t>
                      </w:r>
                      <w:r w:rsidR="009E4355">
                        <w:rPr>
                          <w:rFonts w:ascii="Meiryo UI" w:eastAsia="Meiryo UI" w:hAnsi="Meiryo UI" w:hint="eastAsia"/>
                        </w:rPr>
                        <w:t>専門</w:t>
                      </w:r>
                      <w:r>
                        <w:rPr>
                          <w:rFonts w:ascii="Meiryo UI" w:eastAsia="Meiryo UI" w:hAnsi="Meiryo UI" w:hint="eastAsia"/>
                        </w:rPr>
                        <w:t>分科会で参加希望</w:t>
                      </w:r>
                      <w:r w:rsidR="009E4355">
                        <w:rPr>
                          <w:rFonts w:ascii="Meiryo UI" w:eastAsia="Meiryo UI" w:hAnsi="Meiryo UI" w:hint="eastAsia"/>
                        </w:rPr>
                        <w:t>を</w:t>
                      </w:r>
                      <w:r w:rsidR="008F1430">
                        <w:rPr>
                          <w:rFonts w:ascii="Meiryo UI" w:eastAsia="Meiryo UI" w:hAnsi="Meiryo UI" w:hint="eastAsia"/>
                        </w:rPr>
                        <w:t>記入</w:t>
                      </w:r>
                    </w:p>
                  </w:txbxContent>
                </v:textbox>
              </v:shape>
            </w:pict>
          </mc:Fallback>
        </mc:AlternateContent>
      </w:r>
    </w:p>
    <w:p w14:paraId="343D8E8E" w14:textId="77777777" w:rsidR="00B848AF" w:rsidRPr="009B1D76" w:rsidRDefault="00B848AF" w:rsidP="00A87DFB">
      <w:pPr>
        <w:widowControl/>
        <w:spacing w:line="380" w:lineRule="exact"/>
        <w:jc w:val="left"/>
        <w:rPr>
          <w:rFonts w:ascii="Meiryo UI" w:eastAsia="Meiryo UI" w:hAnsi="Meiryo UI"/>
          <w:color w:val="365F91" w:themeColor="accent1" w:themeShade="BF"/>
          <w:sz w:val="24"/>
          <w:szCs w:val="24"/>
        </w:rPr>
      </w:pPr>
      <w:r w:rsidRPr="000C7F49">
        <w:rPr>
          <w:rFonts w:ascii="Meiryo UI" w:eastAsia="Meiryo UI" w:hAnsi="Meiryo UI" w:hint="eastAsia"/>
          <w:color w:val="365F91" w:themeColor="accent1" w:themeShade="BF"/>
          <w:sz w:val="24"/>
          <w:szCs w:val="24"/>
          <w:bdr w:val="single" w:sz="4" w:space="0" w:color="auto"/>
        </w:rPr>
        <w:t>申請書送付先・問い合わせ先</w:t>
      </w:r>
    </w:p>
    <w:p w14:paraId="61809156" w14:textId="00F3081E" w:rsidR="007F24F7" w:rsidRPr="007F24F7" w:rsidRDefault="007F24F7" w:rsidP="00677B57">
      <w:pPr>
        <w:widowControl/>
        <w:spacing w:line="280" w:lineRule="exact"/>
        <w:ind w:firstLineChars="150" w:firstLine="283"/>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入会申請書に必要事項をご記入の上、下記提出先へ電子メールで送付願います。</w:t>
      </w:r>
      <w:r w:rsidRPr="007F24F7">
        <w:rPr>
          <w:rFonts w:ascii="Meiryo UI" w:eastAsia="Meiryo UI" w:hAnsi="Meiryo UI" w:hint="eastAsia"/>
          <w:color w:val="365F91" w:themeColor="accent1" w:themeShade="BF"/>
          <w:szCs w:val="21"/>
          <w:u w:val="single"/>
        </w:rPr>
        <w:t>その際には、法人または団体の概要（申請者の所属部署情報まで）</w:t>
      </w:r>
      <w:r w:rsidR="006C13B4">
        <w:rPr>
          <w:rFonts w:ascii="Meiryo UI" w:eastAsia="Meiryo UI" w:hAnsi="Meiryo UI" w:hint="eastAsia"/>
          <w:color w:val="365F91" w:themeColor="accent1" w:themeShade="BF"/>
          <w:szCs w:val="21"/>
          <w:u w:val="single"/>
        </w:rPr>
        <w:t>および資本関係（主要出資者、出資比率）</w:t>
      </w:r>
      <w:r w:rsidRPr="007F24F7">
        <w:rPr>
          <w:rFonts w:ascii="Meiryo UI" w:eastAsia="Meiryo UI" w:hAnsi="Meiryo UI" w:hint="eastAsia"/>
          <w:color w:val="365F91" w:themeColor="accent1" w:themeShade="BF"/>
          <w:szCs w:val="21"/>
          <w:u w:val="single"/>
        </w:rPr>
        <w:t>が分かる</w:t>
      </w:r>
      <w:r w:rsidR="006C13B4">
        <w:rPr>
          <w:rFonts w:ascii="Meiryo UI" w:eastAsia="Meiryo UI" w:hAnsi="Meiryo UI" w:hint="eastAsia"/>
          <w:color w:val="365F91" w:themeColor="accent1" w:themeShade="BF"/>
          <w:szCs w:val="21"/>
          <w:u w:val="single"/>
        </w:rPr>
        <w:t>別紙</w:t>
      </w:r>
      <w:r w:rsidRPr="007F24F7">
        <w:rPr>
          <w:rFonts w:ascii="Meiryo UI" w:eastAsia="Meiryo UI" w:hAnsi="Meiryo UI" w:hint="eastAsia"/>
          <w:color w:val="365F91" w:themeColor="accent1" w:themeShade="BF"/>
          <w:szCs w:val="21"/>
          <w:u w:val="single"/>
        </w:rPr>
        <w:t>資料</w:t>
      </w:r>
      <w:r w:rsidR="006C13B4">
        <w:rPr>
          <w:rFonts w:ascii="Meiryo UI" w:eastAsia="Meiryo UI" w:hAnsi="Meiryo UI" w:hint="eastAsia"/>
          <w:color w:val="365F91" w:themeColor="accent1" w:themeShade="BF"/>
          <w:szCs w:val="21"/>
          <w:u w:val="single"/>
        </w:rPr>
        <w:t>（様式任意）</w:t>
      </w:r>
      <w:r w:rsidRPr="007F24F7">
        <w:rPr>
          <w:rFonts w:ascii="Meiryo UI" w:eastAsia="Meiryo UI" w:hAnsi="Meiryo UI" w:hint="eastAsia"/>
          <w:color w:val="365F91" w:themeColor="accent1" w:themeShade="BF"/>
          <w:szCs w:val="21"/>
          <w:u w:val="single"/>
        </w:rPr>
        <w:t>を必ず添付してください。</w:t>
      </w:r>
      <w:r w:rsidRPr="007F24F7">
        <w:rPr>
          <w:rFonts w:ascii="Meiryo UI" w:eastAsia="Meiryo UI" w:hAnsi="Meiryo UI" w:hint="eastAsia"/>
          <w:color w:val="365F91" w:themeColor="accent1" w:themeShade="BF"/>
          <w:szCs w:val="21"/>
        </w:rPr>
        <w:t>件名欄には「航空DXコンソ入会申請」と記してください。</w:t>
      </w:r>
      <w:r w:rsidRPr="007F24F7">
        <w:rPr>
          <w:rFonts w:ascii="Meiryo UI" w:eastAsia="Meiryo UI" w:hAnsi="Meiryo UI" w:hint="eastAsia"/>
          <w:color w:val="365F91" w:themeColor="accent1" w:themeShade="BF"/>
          <w:szCs w:val="21"/>
          <w:u w:val="single"/>
        </w:rPr>
        <w:t>入会申請書に関して、追加で詳細な説明をお願いする場合もありますので、ご承知おきください。</w:t>
      </w:r>
    </w:p>
    <w:p w14:paraId="1C547672" w14:textId="68CED111" w:rsidR="007F24F7" w:rsidRPr="007F24F7" w:rsidRDefault="007F24F7"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国立研究開発法人宇宙航空研究開発機構　航空技術部門</w:t>
      </w:r>
      <w:r w:rsidR="008D7AD1">
        <w:rPr>
          <w:rFonts w:ascii="Meiryo UI" w:eastAsia="Meiryo UI" w:hAnsi="Meiryo UI" w:hint="eastAsia"/>
          <w:color w:val="365F91" w:themeColor="accent1" w:themeShade="BF"/>
          <w:szCs w:val="21"/>
        </w:rPr>
        <w:t xml:space="preserve">　</w:t>
      </w:r>
      <w:r w:rsidR="00587242" w:rsidRPr="00587242">
        <w:rPr>
          <w:rFonts w:ascii="Meiryo UI" w:eastAsia="Meiryo UI" w:hAnsi="Meiryo UI" w:hint="eastAsia"/>
          <w:color w:val="365F91" w:themeColor="accent1" w:themeShade="BF"/>
          <w:szCs w:val="21"/>
        </w:rPr>
        <w:t>航空機DX技術実証（XANADU）プロジェクトチーム</w:t>
      </w:r>
    </w:p>
    <w:p w14:paraId="6F50C3F6" w14:textId="77777777" w:rsidR="007F24F7" w:rsidRPr="007F24F7" w:rsidRDefault="007F24F7"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航空機ライフサイクルDXコンソーシアム　事務局</w:t>
      </w:r>
    </w:p>
    <w:p w14:paraId="087A9853" w14:textId="77777777" w:rsidR="007F24F7" w:rsidRPr="007F24F7" w:rsidRDefault="007F24F7" w:rsidP="00677B57">
      <w:pPr>
        <w:widowControl/>
        <w:spacing w:line="280" w:lineRule="exact"/>
        <w:jc w:val="left"/>
        <w:rPr>
          <w:rFonts w:ascii="Meiryo UI" w:eastAsia="Meiryo UI" w:hAnsi="Meiryo UI"/>
          <w:color w:val="365F91" w:themeColor="accent1" w:themeShade="BF"/>
          <w:szCs w:val="21"/>
        </w:rPr>
      </w:pPr>
      <w:r w:rsidRPr="007F24F7">
        <w:rPr>
          <w:rFonts w:ascii="Meiryo UI" w:eastAsia="Meiryo UI" w:hAnsi="Meiryo UI" w:hint="eastAsia"/>
          <w:color w:val="365F91" w:themeColor="accent1" w:themeShade="BF"/>
          <w:szCs w:val="21"/>
        </w:rPr>
        <w:t xml:space="preserve">　　　　E-mail： </w:t>
      </w:r>
      <w:r w:rsidRPr="007F24F7">
        <w:rPr>
          <w:rFonts w:ascii="Meiryo UI" w:eastAsia="Meiryo UI" w:hAnsi="Meiryo UI"/>
          <w:color w:val="365F91" w:themeColor="accent1" w:themeShade="BF"/>
          <w:szCs w:val="21"/>
        </w:rPr>
        <w:t>chain-x</w:t>
      </w:r>
      <w:r w:rsidRPr="007F24F7">
        <w:rPr>
          <w:rFonts w:ascii="Meiryo UI" w:eastAsia="Meiryo UI" w:hAnsi="Meiryo UI" w:hint="eastAsia"/>
          <w:color w:val="365F91" w:themeColor="accent1" w:themeShade="BF"/>
          <w:szCs w:val="21"/>
        </w:rPr>
        <w:t>_sec@chofu.jaxa.jp</w:t>
      </w:r>
    </w:p>
    <w:p w14:paraId="6232679D" w14:textId="77777777" w:rsidR="007F24F7" w:rsidRDefault="007F24F7" w:rsidP="00677B57">
      <w:pPr>
        <w:widowControl/>
        <w:spacing w:beforeLines="50" w:before="143" w:line="280" w:lineRule="exact"/>
        <w:jc w:val="left"/>
        <w:rPr>
          <w:rFonts w:ascii="Meiryo UI" w:eastAsia="Meiryo UI" w:hAnsi="Meiryo UI"/>
          <w:color w:val="365F91" w:themeColor="accent1" w:themeShade="BF"/>
          <w:sz w:val="22"/>
          <w:szCs w:val="24"/>
        </w:rPr>
      </w:pPr>
      <w:r w:rsidRPr="00636DD4">
        <w:rPr>
          <w:rFonts w:ascii="Meiryo UI" w:eastAsia="Meiryo UI" w:hAnsi="Meiryo UI" w:hint="eastAsia"/>
          <w:color w:val="365F91" w:themeColor="accent1" w:themeShade="BF"/>
          <w:sz w:val="22"/>
          <w:szCs w:val="24"/>
        </w:rPr>
        <w:t>本入会申請書</w:t>
      </w:r>
      <w:r>
        <w:rPr>
          <w:rFonts w:ascii="Meiryo UI" w:eastAsia="Meiryo UI" w:hAnsi="Meiryo UI" w:hint="eastAsia"/>
          <w:color w:val="365F91" w:themeColor="accent1" w:themeShade="BF"/>
          <w:sz w:val="22"/>
          <w:szCs w:val="24"/>
        </w:rPr>
        <w:t>により提供され</w:t>
      </w:r>
      <w:r w:rsidRPr="00636DD4">
        <w:rPr>
          <w:rFonts w:ascii="Meiryo UI" w:eastAsia="Meiryo UI" w:hAnsi="Meiryo UI" w:hint="eastAsia"/>
          <w:color w:val="365F91" w:themeColor="accent1" w:themeShade="BF"/>
          <w:sz w:val="22"/>
          <w:szCs w:val="24"/>
        </w:rPr>
        <w:t>た個人情報は、コンソーシアムの運営</w:t>
      </w:r>
      <w:r>
        <w:rPr>
          <w:rFonts w:ascii="Meiryo UI" w:eastAsia="Meiryo UI" w:hAnsi="Meiryo UI" w:hint="eastAsia"/>
          <w:color w:val="365F91" w:themeColor="accent1" w:themeShade="BF"/>
          <w:sz w:val="22"/>
          <w:szCs w:val="24"/>
        </w:rPr>
        <w:t>目的の範囲内で</w:t>
      </w:r>
      <w:r w:rsidRPr="00636DD4">
        <w:rPr>
          <w:rFonts w:ascii="Meiryo UI" w:eastAsia="Meiryo UI" w:hAnsi="Meiryo UI" w:hint="eastAsia"/>
          <w:color w:val="365F91" w:themeColor="accent1" w:themeShade="BF"/>
          <w:sz w:val="22"/>
          <w:szCs w:val="24"/>
        </w:rPr>
        <w:t>しか利用しません。また、本人の同意なく第三者に開示・提供しません。</w:t>
      </w:r>
    </w:p>
    <w:bookmarkEnd w:id="1"/>
    <w:p w14:paraId="43868BFC" w14:textId="77777777" w:rsidR="00B848AF" w:rsidRDefault="00B848AF" w:rsidP="00B848AF">
      <w:pPr>
        <w:widowControl/>
        <w:jc w:val="center"/>
        <w:rPr>
          <w:rFonts w:ascii="Meiryo UI" w:eastAsia="Meiryo UI" w:hAnsi="Meiryo UI"/>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航空機ライフサイクルDX</w:t>
      </w:r>
      <w:r w:rsidRPr="00FA0C58">
        <w:rPr>
          <w:rFonts w:ascii="Meiryo UI" w:eastAsia="Meiryo UI" w:hAnsi="Meiryo UI" w:hint="eastAsia"/>
          <w:noProof/>
          <w:color w:val="365F91" w:themeColor="accent1" w:themeShade="BF"/>
          <w:sz w:val="32"/>
          <w:szCs w:val="24"/>
        </w:rPr>
        <mc:AlternateContent>
          <mc:Choice Requires="wps">
            <w:drawing>
              <wp:anchor distT="0" distB="0" distL="114300" distR="114300" simplePos="0" relativeHeight="251664384" behindDoc="0" locked="0" layoutInCell="1" allowOverlap="1" wp14:anchorId="69B393E8" wp14:editId="293E0F3D">
                <wp:simplePos x="0" y="0"/>
                <wp:positionH relativeFrom="margin">
                  <wp:posOffset>4801235</wp:posOffset>
                </wp:positionH>
                <wp:positionV relativeFrom="paragraph">
                  <wp:posOffset>-328295</wp:posOffset>
                </wp:positionV>
                <wp:extent cx="1238250" cy="308344"/>
                <wp:effectExtent l="0" t="0" r="19050" b="15875"/>
                <wp:wrapNone/>
                <wp:docPr id="5" name="テキスト ボックス 5"/>
                <wp:cNvGraphicFramePr/>
                <a:graphic xmlns:a="http://schemas.openxmlformats.org/drawingml/2006/main">
                  <a:graphicData uri="http://schemas.microsoft.com/office/word/2010/wordprocessingShape">
                    <wps:wsp>
                      <wps:cNvSpPr txBox="1"/>
                      <wps:spPr>
                        <a:xfrm>
                          <a:off x="0" y="0"/>
                          <a:ext cx="1238250" cy="308344"/>
                        </a:xfrm>
                        <a:prstGeom prst="rect">
                          <a:avLst/>
                        </a:prstGeom>
                        <a:solidFill>
                          <a:sysClr val="window" lastClr="FFFFFF"/>
                        </a:solidFill>
                        <a:ln w="6350">
                          <a:solidFill>
                            <a:srgbClr val="4F81BD">
                              <a:lumMod val="75000"/>
                            </a:srgbClr>
                          </a:solidFill>
                        </a:ln>
                      </wps:spPr>
                      <wps:txbx>
                        <w:txbxContent>
                          <w:p w14:paraId="3AFF1801"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93E8" id="テキスト ボックス 5" o:spid="_x0000_s1032" type="#_x0000_t202" style="position:absolute;left:0;text-align:left;margin-left:378.05pt;margin-top:-25.85pt;width:97.5pt;height: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" fillcolor="window" strokecolor="#376092" strokeweight=".5pt">
                <v:textbox>
                  <w:txbxContent>
                    <w:p w14:paraId="3AFF1801" w14:textId="77777777" w:rsidR="00B848AF" w:rsidRPr="008A0B13" w:rsidRDefault="00B848AF" w:rsidP="00B848AF">
                      <w:pPr>
                        <w:spacing w:line="320" w:lineRule="exact"/>
                        <w:jc w:val="left"/>
                        <w:rPr>
                          <w:rFonts w:ascii="Meiryo UI" w:eastAsia="Meiryo UI" w:hAnsi="Meiryo UI" w:cs="Meiryo UI"/>
                          <w:color w:val="365F91" w:themeColor="accent1" w:themeShade="BF"/>
                        </w:rPr>
                      </w:pPr>
                      <w:r w:rsidRPr="008A0B13">
                        <w:rPr>
                          <w:rFonts w:ascii="Meiryo UI" w:eastAsia="Meiryo UI" w:hAnsi="Meiryo UI" w:cs="Meiryo UI" w:hint="eastAsia"/>
                          <w:color w:val="365F91" w:themeColor="accent1" w:themeShade="BF"/>
                          <w:sz w:val="22"/>
                        </w:rPr>
                        <w:t>会員</w:t>
                      </w:r>
                      <w:r w:rsidRPr="008A0B13">
                        <w:rPr>
                          <w:rFonts w:ascii="Meiryo UI" w:eastAsia="Meiryo UI" w:hAnsi="Meiryo UI" w:cs="Meiryo UI"/>
                          <w:color w:val="365F91" w:themeColor="accent1" w:themeShade="BF"/>
                          <w:sz w:val="22"/>
                        </w:rPr>
                        <w:t>番号</w:t>
                      </w:r>
                      <w:r w:rsidRPr="008A0B13">
                        <w:rPr>
                          <w:rFonts w:ascii="Meiryo UI" w:eastAsia="Meiryo UI" w:hAnsi="Meiryo UI" w:cs="Meiryo UI" w:hint="eastAsia"/>
                          <w:color w:val="365F91" w:themeColor="accent1" w:themeShade="BF"/>
                          <w:sz w:val="22"/>
                        </w:rPr>
                        <w:t>：</w:t>
                      </w:r>
                      <w:r w:rsidRPr="008A0B13">
                        <w:rPr>
                          <w:rFonts w:ascii="Meiryo UI" w:eastAsia="Meiryo UI" w:hAnsi="Meiryo UI" w:cs="Meiryo UI"/>
                          <w:color w:val="365F91" w:themeColor="accent1" w:themeShade="BF"/>
                          <w:sz w:val="22"/>
                        </w:rPr>
                        <w:t xml:space="preserve"> 　</w:t>
                      </w:r>
                      <w:r w:rsidRPr="008A0B13">
                        <w:rPr>
                          <w:rFonts w:ascii="Meiryo UI" w:eastAsia="Meiryo UI" w:hAnsi="Meiryo UI" w:cs="Meiryo UI" w:hint="eastAsia"/>
                          <w:color w:val="365F91" w:themeColor="accent1" w:themeShade="BF"/>
                          <w:sz w:val="22"/>
                        </w:rPr>
                        <w:t xml:space="preserve">　</w:t>
                      </w:r>
                      <w:r w:rsidRPr="008A0B13">
                        <w:rPr>
                          <w:rFonts w:ascii="Meiryo UI" w:eastAsia="Meiryo UI" w:hAnsi="Meiryo UI" w:cs="Meiryo UI"/>
                          <w:color w:val="365F91" w:themeColor="accent1" w:themeShade="BF"/>
                        </w:rPr>
                        <w:t xml:space="preserve">　　　</w:t>
                      </w:r>
                    </w:p>
                  </w:txbxContent>
                </v:textbox>
                <w10:wrap anchorx="margin"/>
              </v:shape>
            </w:pict>
          </mc:Fallback>
        </mc:AlternateContent>
      </w:r>
      <w:r w:rsidRPr="00FA0C58">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r>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退会</w:t>
      </w:r>
      <w:r w:rsidRPr="009213D0">
        <w:rPr>
          <w:rFonts w:ascii="Meiryo UI" w:eastAsia="Meiryo UI" w:hAnsi="Meiryo UI" w:hint="eastAsia"/>
          <w:color w:val="365F91" w:themeColor="accent1"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p>
    <w:p w14:paraId="1BB51E30" w14:textId="77777777" w:rsidR="00B848AF"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申込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CB4B1B">
        <w:rPr>
          <w:rFonts w:ascii="Meiryo UI" w:eastAsia="Meiryo UI" w:hAnsi="Meiryo UI" w:hint="eastAsia"/>
          <w:color w:val="365F91" w:themeColor="accent1" w:themeShade="BF"/>
          <w:sz w:val="1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CB4B1B">
        <w:rPr>
          <w:rFonts w:ascii="Meiryo UI" w:eastAsia="Meiryo UI" w:hAnsi="Meiryo UI" w:hint="eastAsia"/>
          <w:color w:val="365F91" w:themeColor="accent1" w:themeShade="BF"/>
          <w:sz w:val="1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47E1">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14:paraId="0E53D089" w14:textId="77777777" w:rsidR="00B848AF" w:rsidRPr="005011BC" w:rsidRDefault="00B848AF" w:rsidP="00B848AF">
      <w:pPr>
        <w:widowControl/>
        <w:spacing w:line="400" w:lineRule="exact"/>
        <w:ind w:right="539"/>
        <w:jc w:val="right"/>
        <w:rPr>
          <w:rFonts w:ascii="Meiryo UI" w:eastAsia="Meiryo UI" w:hAnsi="Meiryo UI"/>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承認　 　　　　年</w:t>
      </w:r>
      <w:r w:rsidRPr="001721C2">
        <w:rPr>
          <w:rFonts w:ascii="Meiryo UI" w:eastAsia="Meiryo UI" w:hAnsi="Meiryo UI" w:hint="eastAsia"/>
          <w:color w:val="365F91" w:themeColor="accent1" w:themeShade="BF"/>
          <w:sz w:val="1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eiryo UI" w:eastAsia="Meiryo UI" w:hAnsi="Meiryo UI" w:hint="eastAsia"/>
          <w:color w:val="365F91"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月　　　日</w:t>
      </w:r>
    </w:p>
    <w:tbl>
      <w:tblPr>
        <w:tblStyle w:val="7-1"/>
        <w:tblW w:w="9209" w:type="dxa"/>
        <w:tblInd w:w="5" w:type="dxa"/>
        <w:tblLook w:val="04A0" w:firstRow="1" w:lastRow="0" w:firstColumn="1" w:lastColumn="0" w:noHBand="0" w:noVBand="1"/>
      </w:tblPr>
      <w:tblGrid>
        <w:gridCol w:w="1985"/>
        <w:gridCol w:w="7224"/>
      </w:tblGrid>
      <w:tr w:rsidR="00B848AF" w:rsidRPr="00886C8E" w14:paraId="42908161" w14:textId="77777777" w:rsidTr="0085496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1985" w:type="dxa"/>
          </w:tcPr>
          <w:p w14:paraId="4073DAFB" w14:textId="77777777" w:rsidR="00B848AF" w:rsidRPr="00886C8E" w:rsidRDefault="00B848AF" w:rsidP="00854962">
            <w:pPr>
              <w:widowControl/>
              <w:jc w:val="center"/>
              <w:rPr>
                <w:rFonts w:ascii="Meiryo UI" w:eastAsia="Meiryo UI" w:hAnsi="Meiryo UI"/>
                <w:sz w:val="24"/>
                <w:szCs w:val="24"/>
              </w:rPr>
            </w:pPr>
          </w:p>
        </w:tc>
        <w:tc>
          <w:tcPr>
            <w:tcW w:w="7224" w:type="dxa"/>
          </w:tcPr>
          <w:p w14:paraId="37A4A667" w14:textId="77777777" w:rsidR="00B848AF" w:rsidRPr="00886C8E" w:rsidRDefault="00B848AF" w:rsidP="00854962">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B848AF" w:rsidRPr="00886C8E" w14:paraId="198644AF" w14:textId="77777777" w:rsidTr="0085496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985" w:type="dxa"/>
          </w:tcPr>
          <w:p w14:paraId="3CC03669" w14:textId="77777777" w:rsidR="00B848AF" w:rsidRPr="00BE62F1"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申請</w:t>
            </w:r>
            <w:r w:rsidRPr="00886C8E">
              <w:rPr>
                <w:rFonts w:ascii="Meiryo UI" w:eastAsia="Meiryo UI" w:hAnsi="Meiryo UI" w:hint="eastAsia"/>
                <w:sz w:val="24"/>
                <w:szCs w:val="24"/>
              </w:rPr>
              <w:t>者氏名</w:t>
            </w:r>
          </w:p>
        </w:tc>
        <w:tc>
          <w:tcPr>
            <w:tcW w:w="7224" w:type="dxa"/>
          </w:tcPr>
          <w:p w14:paraId="34F4419F" w14:textId="77777777" w:rsidR="00B848AF" w:rsidRPr="00F9738E" w:rsidRDefault="00B848AF" w:rsidP="00854962">
            <w:pPr>
              <w:widowControl/>
              <w:cnfStyle w:val="000000100000" w:firstRow="0" w:lastRow="0" w:firstColumn="0" w:lastColumn="0" w:oddVBand="0" w:evenVBand="0" w:oddHBand="1" w:evenHBand="0" w:firstRowFirstColumn="0" w:firstRowLastColumn="0" w:lastRowFirstColumn="0" w:lastRowLastColumn="0"/>
              <w:rPr>
                <w:rFonts w:ascii="Meiryo UI" w:eastAsia="Meiryo UI" w:hAnsi="Meiryo UI"/>
                <w:sz w:val="14"/>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tc>
      </w:tr>
      <w:tr w:rsidR="00B848AF" w:rsidRPr="00886C8E" w14:paraId="70764096" w14:textId="77777777" w:rsidTr="009F0524">
        <w:trPr>
          <w:trHeight w:val="680"/>
        </w:trPr>
        <w:tc>
          <w:tcPr>
            <w:cnfStyle w:val="001000000000" w:firstRow="0" w:lastRow="0" w:firstColumn="1" w:lastColumn="0" w:oddVBand="0" w:evenVBand="0" w:oddHBand="0" w:evenHBand="0" w:firstRowFirstColumn="0" w:firstRowLastColumn="0" w:lastRowFirstColumn="0" w:lastRowLastColumn="0"/>
            <w:tcW w:w="0" w:type="dxa"/>
          </w:tcPr>
          <w:p w14:paraId="4F05B1D5"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　属</w:t>
            </w:r>
          </w:p>
        </w:tc>
        <w:tc>
          <w:tcPr>
            <w:tcW w:w="0" w:type="dxa"/>
          </w:tcPr>
          <w:p w14:paraId="2884246D" w14:textId="16A22EBB" w:rsidR="00B848AF" w:rsidRPr="009F0524" w:rsidRDefault="00242FA2" w:rsidP="00854962">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14"/>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r w:rsidRPr="001721C2">
              <w:rPr>
                <w:rFonts w:ascii="Meiryo UI" w:eastAsia="Meiryo UI" w:hAnsi="Meiryo UI" w:hint="eastAsia"/>
                <w:color w:val="FF0000"/>
                <w:sz w:val="14"/>
                <w:szCs w:val="24"/>
              </w:rPr>
              <w:t xml:space="preserve">　　　　　　　　　　　　</w:t>
            </w:r>
          </w:p>
        </w:tc>
      </w:tr>
      <w:tr w:rsidR="00B848AF" w:rsidRPr="00886C8E" w14:paraId="45282515" w14:textId="77777777" w:rsidTr="0085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98B647" w14:textId="77777777" w:rsidR="00B848AF" w:rsidRPr="00EC7E65" w:rsidRDefault="00B848AF" w:rsidP="00854962">
            <w:pPr>
              <w:widowControl/>
              <w:jc w:val="center"/>
              <w:rPr>
                <w:rFonts w:ascii="Meiryo UI" w:eastAsia="Meiryo UI" w:hAnsi="Meiryo UI"/>
                <w:i w:val="0"/>
                <w:sz w:val="24"/>
                <w:szCs w:val="24"/>
              </w:rPr>
            </w:pPr>
            <w:r>
              <w:rPr>
                <w:rFonts w:ascii="Meiryo UI" w:eastAsia="Meiryo UI" w:hAnsi="Meiryo UI" w:hint="eastAsia"/>
                <w:sz w:val="24"/>
                <w:szCs w:val="24"/>
              </w:rPr>
              <w:t>役　職</w:t>
            </w:r>
            <w:r w:rsidRPr="00715CD9">
              <w:rPr>
                <w:rFonts w:ascii="Meiryo UI" w:eastAsia="Meiryo UI" w:hAnsi="Meiryo UI" w:hint="eastAsia"/>
                <w:i w:val="0"/>
                <w:sz w:val="16"/>
                <w:szCs w:val="16"/>
              </w:rPr>
              <w:t>（＊）</w:t>
            </w:r>
          </w:p>
        </w:tc>
        <w:tc>
          <w:tcPr>
            <w:tcW w:w="7224" w:type="dxa"/>
          </w:tcPr>
          <w:p w14:paraId="149577F8" w14:textId="77777777" w:rsidR="00B848AF" w:rsidRPr="00886C8E" w:rsidRDefault="00B848AF" w:rsidP="00854962">
            <w:pPr>
              <w:widowControl/>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p>
        </w:tc>
      </w:tr>
      <w:tr w:rsidR="00B848AF" w:rsidRPr="00886C8E" w14:paraId="42461850" w14:textId="77777777" w:rsidTr="00854962">
        <w:trPr>
          <w:trHeight w:val="609"/>
        </w:trPr>
        <w:tc>
          <w:tcPr>
            <w:cnfStyle w:val="001000000000" w:firstRow="0" w:lastRow="0" w:firstColumn="1" w:lastColumn="0" w:oddVBand="0" w:evenVBand="0" w:oddHBand="0" w:evenHBand="0" w:firstRowFirstColumn="0" w:firstRowLastColumn="0" w:lastRowFirstColumn="0" w:lastRowLastColumn="0"/>
            <w:tcW w:w="1985" w:type="dxa"/>
          </w:tcPr>
          <w:p w14:paraId="3023751D"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所属先住所</w:t>
            </w:r>
          </w:p>
        </w:tc>
        <w:tc>
          <w:tcPr>
            <w:tcW w:w="7224" w:type="dxa"/>
          </w:tcPr>
          <w:p w14:paraId="5B50B53F" w14:textId="77777777" w:rsidR="00B848AF" w:rsidRPr="00886C8E" w:rsidRDefault="00B848AF" w:rsidP="00854962">
            <w:pPr>
              <w:widowControl/>
              <w:spacing w:after="2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　　　</w:t>
            </w:r>
          </w:p>
        </w:tc>
      </w:tr>
      <w:tr w:rsidR="00B848AF" w:rsidRPr="00886C8E" w14:paraId="6717684C" w14:textId="77777777" w:rsidTr="0085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61F9A85" w14:textId="77777777" w:rsidR="00B848AF" w:rsidRPr="00886C8E" w:rsidRDefault="00B848AF" w:rsidP="00854962">
            <w:pPr>
              <w:widowControl/>
              <w:jc w:val="center"/>
              <w:rPr>
                <w:rFonts w:ascii="Meiryo UI" w:eastAsia="Meiryo UI" w:hAnsi="Meiryo UI"/>
                <w:sz w:val="24"/>
                <w:szCs w:val="24"/>
              </w:rPr>
            </w:pPr>
            <w:r>
              <w:rPr>
                <w:rFonts w:ascii="Meiryo UI" w:eastAsia="Meiryo UI" w:hAnsi="Meiryo UI"/>
                <w:sz w:val="24"/>
                <w:szCs w:val="24"/>
              </w:rPr>
              <w:t>T</w:t>
            </w:r>
            <w:r>
              <w:rPr>
                <w:rFonts w:ascii="Meiryo UI" w:eastAsia="Meiryo UI" w:hAnsi="Meiryo UI" w:hint="eastAsia"/>
                <w:sz w:val="24"/>
                <w:szCs w:val="24"/>
              </w:rPr>
              <w:t>EL</w:t>
            </w:r>
            <w:r>
              <w:rPr>
                <w:rFonts w:ascii="Meiryo UI" w:eastAsia="Meiryo UI" w:hAnsi="Meiryo UI"/>
                <w:sz w:val="24"/>
                <w:szCs w:val="24"/>
              </w:rPr>
              <w:t xml:space="preserve"> </w:t>
            </w:r>
            <w:r>
              <w:rPr>
                <w:rFonts w:ascii="Meiryo UI" w:eastAsia="Meiryo UI" w:hAnsi="Meiryo UI" w:hint="eastAsia"/>
                <w:sz w:val="24"/>
                <w:szCs w:val="24"/>
              </w:rPr>
              <w:t>・</w:t>
            </w:r>
            <w:r>
              <w:rPr>
                <w:rFonts w:ascii="Meiryo UI" w:eastAsia="Meiryo UI" w:hAnsi="Meiryo UI"/>
                <w:sz w:val="24"/>
                <w:szCs w:val="24"/>
              </w:rPr>
              <w:t xml:space="preserve"> FAX</w:t>
            </w:r>
          </w:p>
        </w:tc>
        <w:tc>
          <w:tcPr>
            <w:tcW w:w="7224" w:type="dxa"/>
          </w:tcPr>
          <w:p w14:paraId="5577918B" w14:textId="77777777" w:rsidR="00B848AF" w:rsidRPr="00886C8E" w:rsidRDefault="00B848AF" w:rsidP="00854962">
            <w:pPr>
              <w:widowControl/>
              <w:ind w:firstLineChars="100" w:firstLine="219"/>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Pr>
                <w:rFonts w:ascii="Meiryo UI" w:eastAsia="Meiryo UI" w:hAnsi="Meiryo UI" w:hint="eastAsia"/>
                <w:sz w:val="24"/>
                <w:szCs w:val="24"/>
              </w:rPr>
              <w:t xml:space="preserve">TEL:  　　　　　　　　　　　　　　　　　　　FAX: </w:t>
            </w:r>
          </w:p>
        </w:tc>
      </w:tr>
      <w:tr w:rsidR="00B848AF" w:rsidRPr="00886C8E" w14:paraId="2371675C" w14:textId="77777777" w:rsidTr="00854962">
        <w:trPr>
          <w:trHeight w:val="345"/>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tcPr>
          <w:p w14:paraId="08090D8B" w14:textId="77777777" w:rsidR="00B848AF" w:rsidRDefault="00B848AF" w:rsidP="00854962">
            <w:pPr>
              <w:widowControl/>
              <w:jc w:val="center"/>
              <w:rPr>
                <w:rFonts w:ascii="Meiryo UI" w:eastAsia="Meiryo UI" w:hAnsi="Meiryo UI"/>
                <w:sz w:val="24"/>
                <w:szCs w:val="24"/>
              </w:rPr>
            </w:pPr>
            <w:r>
              <w:rPr>
                <w:rFonts w:ascii="Meiryo UI" w:eastAsia="Meiryo UI" w:hAnsi="Meiryo UI" w:hint="eastAsia"/>
                <w:sz w:val="24"/>
                <w:szCs w:val="24"/>
              </w:rPr>
              <w:t>E-mail</w:t>
            </w:r>
          </w:p>
        </w:tc>
        <w:tc>
          <w:tcPr>
            <w:tcW w:w="7224" w:type="dxa"/>
            <w:tcBorders>
              <w:bottom w:val="single" w:sz="4" w:space="0" w:color="auto"/>
            </w:tcBorders>
          </w:tcPr>
          <w:p w14:paraId="5E59507B" w14:textId="77777777" w:rsidR="00B848AF" w:rsidRPr="00886C8E" w:rsidRDefault="00B848AF" w:rsidP="00854962">
            <w:pPr>
              <w:widowControl/>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B848AF" w:rsidRPr="001721C2" w14:paraId="2EA21129" w14:textId="77777777" w:rsidTr="009F052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509704BF" w14:textId="77777777" w:rsidR="00B848AF" w:rsidRPr="00692151" w:rsidRDefault="00B848AF" w:rsidP="00854962">
            <w:pPr>
              <w:spacing w:line="300" w:lineRule="exact"/>
              <w:jc w:val="center"/>
              <w:rPr>
                <w:rFonts w:ascii="Meiryo UI" w:eastAsia="Meiryo UI" w:hAnsi="Meiryo UI"/>
                <w:sz w:val="24"/>
                <w:szCs w:val="24"/>
              </w:rPr>
            </w:pPr>
            <w:r>
              <w:rPr>
                <w:rFonts w:ascii="Meiryo UI" w:eastAsia="Meiryo UI" w:hAnsi="Meiryo UI" w:hint="eastAsia"/>
                <w:sz w:val="24"/>
                <w:szCs w:val="24"/>
              </w:rPr>
              <w:t>会員登録名称</w:t>
            </w:r>
          </w:p>
        </w:tc>
        <w:tc>
          <w:tcPr>
            <w:tcW w:w="0" w:type="dxa"/>
            <w:tcBorders>
              <w:top w:val="single" w:sz="4" w:space="0" w:color="auto"/>
              <w:bottom w:val="single" w:sz="4" w:space="0" w:color="auto"/>
            </w:tcBorders>
          </w:tcPr>
          <w:p w14:paraId="0C5D1D36" w14:textId="1EA6A9FF" w:rsidR="00242FA2" w:rsidRDefault="00242FA2"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6"/>
                <w:szCs w:val="24"/>
              </w:rPr>
            </w:pPr>
            <w:r w:rsidRPr="00F9738E">
              <w:rPr>
                <w:rFonts w:ascii="Meiryo UI" w:eastAsia="Meiryo UI" w:hAnsi="Meiryo UI" w:hint="eastAsia"/>
                <w:sz w:val="16"/>
                <w:szCs w:val="24"/>
              </w:rPr>
              <w:t>（フリガナ）</w:t>
            </w:r>
            <w:r>
              <w:rPr>
                <w:rFonts w:ascii="Meiryo UI" w:eastAsia="Meiryo UI" w:hAnsi="Meiryo UI" w:hint="eastAsia"/>
                <w:sz w:val="16"/>
                <w:szCs w:val="24"/>
              </w:rPr>
              <w:t xml:space="preserve">　　</w:t>
            </w:r>
            <w:r w:rsidRPr="001721C2">
              <w:rPr>
                <w:rFonts w:ascii="Meiryo UI" w:eastAsia="Meiryo UI" w:hAnsi="Meiryo UI" w:hint="eastAsia"/>
                <w:color w:val="FF0000"/>
                <w:sz w:val="16"/>
                <w:szCs w:val="24"/>
              </w:rPr>
              <w:t xml:space="preserve"> 　</w:t>
            </w:r>
          </w:p>
          <w:p w14:paraId="7AD45BFF" w14:textId="77777777" w:rsidR="00242FA2" w:rsidRPr="009F0524" w:rsidRDefault="00242FA2"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FF0000"/>
                <w:sz w:val="16"/>
                <w:szCs w:val="24"/>
              </w:rPr>
            </w:pPr>
          </w:p>
          <w:p w14:paraId="6004AE5D" w14:textId="77777777" w:rsidR="00B848AF" w:rsidRPr="005A4A77" w:rsidRDefault="00B848AF" w:rsidP="00854962">
            <w:pPr>
              <w:spacing w:line="32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noProof/>
                <w:szCs w:val="24"/>
              </w:rPr>
            </w:pPr>
            <w:r w:rsidRPr="006F6349">
              <w:rPr>
                <w:rFonts w:ascii="Meiryo UI" w:eastAsia="Meiryo UI" w:hAnsi="Meiryo UI" w:hint="eastAsia"/>
                <w:noProof/>
                <w:szCs w:val="24"/>
              </w:rPr>
              <w:t>(法人名</w:t>
            </w:r>
            <w:r>
              <w:rPr>
                <w:rFonts w:ascii="Meiryo UI" w:eastAsia="Meiryo UI" w:hAnsi="Meiryo UI" w:hint="eastAsia"/>
                <w:noProof/>
                <w:szCs w:val="24"/>
              </w:rPr>
              <w:t>、団体名</w:t>
            </w:r>
            <w:r w:rsidRPr="006F6349">
              <w:rPr>
                <w:rFonts w:ascii="Meiryo UI" w:eastAsia="Meiryo UI" w:hAnsi="Meiryo UI" w:hint="eastAsia"/>
                <w:noProof/>
                <w:szCs w:val="24"/>
              </w:rPr>
              <w:t>を記載ください)</w:t>
            </w:r>
          </w:p>
        </w:tc>
      </w:tr>
    </w:tbl>
    <w:p w14:paraId="1A79108A" w14:textId="77777777" w:rsidR="00B848AF" w:rsidRPr="00044886" w:rsidRDefault="00B848AF" w:rsidP="00B848AF">
      <w:pPr>
        <w:widowControl/>
        <w:spacing w:line="280" w:lineRule="exact"/>
        <w:jc w:val="left"/>
        <w:rPr>
          <w:rFonts w:ascii="Meiryo UI" w:eastAsia="Meiryo UI" w:hAnsi="Meiryo UI"/>
          <w:color w:val="365F91" w:themeColor="accent1" w:themeShade="BF"/>
          <w:sz w:val="8"/>
          <w:szCs w:val="24"/>
          <w:bdr w:val="single" w:sz="4" w:space="0" w:color="auto"/>
        </w:rPr>
      </w:pPr>
    </w:p>
    <w:p w14:paraId="317C2BEA" w14:textId="77777777" w:rsidR="00B848AF" w:rsidRPr="009B1D76" w:rsidRDefault="00B848AF" w:rsidP="00B848AF">
      <w:pPr>
        <w:widowControl/>
        <w:spacing w:line="420" w:lineRule="exact"/>
        <w:jc w:val="left"/>
        <w:rPr>
          <w:rFonts w:ascii="Meiryo UI" w:eastAsia="Meiryo UI" w:hAnsi="Meiryo UI"/>
          <w:color w:val="365F91" w:themeColor="accent1" w:themeShade="BF"/>
          <w:sz w:val="24"/>
          <w:szCs w:val="24"/>
        </w:rPr>
      </w:pPr>
      <w:r w:rsidRPr="000C7F49">
        <w:rPr>
          <w:rFonts w:ascii="Meiryo UI" w:eastAsia="Meiryo UI" w:hAnsi="Meiryo UI" w:hint="eastAsia"/>
          <w:color w:val="365F91" w:themeColor="accent1" w:themeShade="BF"/>
          <w:sz w:val="24"/>
          <w:szCs w:val="24"/>
          <w:bdr w:val="single" w:sz="4" w:space="0" w:color="auto"/>
        </w:rPr>
        <w:t>申請書送付先・問い合わせ先</w:t>
      </w:r>
    </w:p>
    <w:p w14:paraId="03AD892D" w14:textId="77777777" w:rsidR="00B848AF" w:rsidRPr="009B1D76" w:rsidRDefault="00B848AF" w:rsidP="00B848AF">
      <w:pPr>
        <w:widowControl/>
        <w:spacing w:line="420" w:lineRule="exact"/>
        <w:ind w:firstLineChars="200" w:firstLine="438"/>
        <w:jc w:val="left"/>
        <w:rPr>
          <w:rFonts w:ascii="Meiryo UI" w:eastAsia="Meiryo UI" w:hAnsi="Meiryo UI"/>
          <w:color w:val="365F91" w:themeColor="accent1" w:themeShade="BF"/>
          <w:sz w:val="24"/>
          <w:szCs w:val="24"/>
        </w:rPr>
      </w:pPr>
      <w:r>
        <w:rPr>
          <w:rFonts w:ascii="Meiryo UI" w:eastAsia="Meiryo UI" w:hAnsi="Meiryo UI" w:hint="eastAsia"/>
          <w:color w:val="365F91" w:themeColor="accent1" w:themeShade="BF"/>
          <w:sz w:val="24"/>
          <w:szCs w:val="24"/>
        </w:rPr>
        <w:t>退会</w:t>
      </w:r>
      <w:r w:rsidRPr="009B1D76">
        <w:rPr>
          <w:rFonts w:ascii="Meiryo UI" w:eastAsia="Meiryo UI" w:hAnsi="Meiryo UI" w:hint="eastAsia"/>
          <w:color w:val="365F91" w:themeColor="accent1" w:themeShade="BF"/>
          <w:sz w:val="24"/>
          <w:szCs w:val="24"/>
        </w:rPr>
        <w:t>申請書は、メールにて以下</w:t>
      </w:r>
      <w:r>
        <w:rPr>
          <w:rFonts w:ascii="Meiryo UI" w:eastAsia="Meiryo UI" w:hAnsi="Meiryo UI" w:hint="eastAsia"/>
          <w:color w:val="365F91" w:themeColor="accent1" w:themeShade="BF"/>
          <w:sz w:val="24"/>
          <w:szCs w:val="24"/>
        </w:rPr>
        <w:t>まで</w:t>
      </w:r>
      <w:r w:rsidRPr="009B1D76">
        <w:rPr>
          <w:rFonts w:ascii="Meiryo UI" w:eastAsia="Meiryo UI" w:hAnsi="Meiryo UI" w:hint="eastAsia"/>
          <w:color w:val="365F91" w:themeColor="accent1" w:themeShade="BF"/>
          <w:sz w:val="24"/>
          <w:szCs w:val="24"/>
        </w:rPr>
        <w:t>ご提出ください。</w:t>
      </w:r>
    </w:p>
    <w:p w14:paraId="23A6E00E" w14:textId="77777777" w:rsidR="00587242" w:rsidRDefault="00B848AF" w:rsidP="00B848AF">
      <w:pPr>
        <w:widowControl/>
        <w:spacing w:line="420" w:lineRule="exact"/>
        <w:jc w:val="left"/>
        <w:rPr>
          <w:rFonts w:ascii="Meiryo UI" w:eastAsia="Meiryo UI" w:hAnsi="Meiryo UI"/>
          <w:color w:val="365F91" w:themeColor="accent1" w:themeShade="BF"/>
          <w:sz w:val="24"/>
          <w:szCs w:val="24"/>
        </w:rPr>
      </w:pPr>
      <w:r w:rsidRPr="009B1D76">
        <w:rPr>
          <w:rFonts w:ascii="Meiryo UI" w:eastAsia="Meiryo UI" w:hAnsi="Meiryo UI" w:hint="eastAsia"/>
          <w:color w:val="365F91" w:themeColor="accent1" w:themeShade="BF"/>
          <w:sz w:val="24"/>
          <w:szCs w:val="24"/>
        </w:rPr>
        <w:t xml:space="preserve">　　　</w:t>
      </w:r>
      <w:r>
        <w:rPr>
          <w:rFonts w:ascii="Meiryo UI" w:eastAsia="Meiryo UI" w:hAnsi="Meiryo UI" w:hint="eastAsia"/>
          <w:color w:val="365F91" w:themeColor="accent1" w:themeShade="BF"/>
          <w:sz w:val="24"/>
          <w:szCs w:val="24"/>
        </w:rPr>
        <w:t xml:space="preserve">　</w:t>
      </w:r>
      <w:r w:rsidRPr="009B1D76">
        <w:rPr>
          <w:rFonts w:ascii="Meiryo UI" w:eastAsia="Meiryo UI" w:hAnsi="Meiryo UI" w:hint="eastAsia"/>
          <w:color w:val="365F91" w:themeColor="accent1" w:themeShade="BF"/>
          <w:sz w:val="24"/>
          <w:szCs w:val="24"/>
        </w:rPr>
        <w:t>国立研究開発法人宇宙航空研究開発機構　航空技術部門</w:t>
      </w:r>
    </w:p>
    <w:p w14:paraId="33743CAB" w14:textId="33864D5B" w:rsidR="00B848AF" w:rsidRPr="009B1D76" w:rsidRDefault="008D7AD1" w:rsidP="00231164">
      <w:pPr>
        <w:widowControl/>
        <w:spacing w:line="420" w:lineRule="exact"/>
        <w:ind w:firstLineChars="200" w:firstLine="438"/>
        <w:jc w:val="left"/>
        <w:rPr>
          <w:rFonts w:ascii="Meiryo UI" w:eastAsia="Meiryo UI" w:hAnsi="Meiryo UI"/>
          <w:color w:val="365F91" w:themeColor="accent1" w:themeShade="BF"/>
          <w:sz w:val="24"/>
          <w:szCs w:val="24"/>
        </w:rPr>
      </w:pPr>
      <w:r>
        <w:rPr>
          <w:rFonts w:ascii="Meiryo UI" w:eastAsia="Meiryo UI" w:hAnsi="Meiryo UI" w:hint="eastAsia"/>
          <w:color w:val="365F91" w:themeColor="accent1" w:themeShade="BF"/>
          <w:sz w:val="24"/>
          <w:szCs w:val="24"/>
        </w:rPr>
        <w:t xml:space="preserve">　</w:t>
      </w:r>
      <w:r w:rsidR="00587242" w:rsidRPr="00587242">
        <w:rPr>
          <w:rFonts w:ascii="Meiryo UI" w:eastAsia="Meiryo UI" w:hAnsi="Meiryo UI" w:hint="eastAsia"/>
          <w:color w:val="365F91" w:themeColor="accent1" w:themeShade="BF"/>
          <w:sz w:val="24"/>
          <w:szCs w:val="24"/>
        </w:rPr>
        <w:t>航空機DX技術実証（XANADU）プロジェクトチーム</w:t>
      </w:r>
    </w:p>
    <w:p w14:paraId="0D48443D" w14:textId="77777777" w:rsidR="00B848AF" w:rsidRPr="009B1D76" w:rsidRDefault="00B848AF" w:rsidP="00B848AF">
      <w:pPr>
        <w:widowControl/>
        <w:spacing w:line="420" w:lineRule="exact"/>
        <w:jc w:val="left"/>
        <w:rPr>
          <w:rFonts w:ascii="Meiryo UI" w:eastAsia="Meiryo UI" w:hAnsi="Meiryo UI"/>
          <w:color w:val="365F91" w:themeColor="accent1" w:themeShade="BF"/>
          <w:sz w:val="24"/>
          <w:szCs w:val="24"/>
        </w:rPr>
      </w:pPr>
      <w:r w:rsidRPr="009B1D76">
        <w:rPr>
          <w:rFonts w:ascii="Meiryo UI" w:eastAsia="Meiryo UI" w:hAnsi="Meiryo UI" w:hint="eastAsia"/>
          <w:color w:val="365F91" w:themeColor="accent1" w:themeShade="BF"/>
          <w:sz w:val="24"/>
          <w:szCs w:val="24"/>
        </w:rPr>
        <w:t xml:space="preserve">　　　</w:t>
      </w:r>
      <w:r>
        <w:rPr>
          <w:rFonts w:ascii="Meiryo UI" w:eastAsia="Meiryo UI" w:hAnsi="Meiryo UI" w:hint="eastAsia"/>
          <w:color w:val="365F91" w:themeColor="accent1" w:themeShade="BF"/>
          <w:sz w:val="24"/>
          <w:szCs w:val="24"/>
        </w:rPr>
        <w:t xml:space="preserve">　</w:t>
      </w:r>
      <w:r w:rsidRPr="00FA0C58">
        <w:rPr>
          <w:rFonts w:ascii="Meiryo UI" w:eastAsia="Meiryo UI" w:hAnsi="Meiryo UI" w:hint="eastAsia"/>
          <w:color w:val="365F91" w:themeColor="accent1" w:themeShade="BF"/>
          <w:sz w:val="24"/>
          <w:szCs w:val="24"/>
        </w:rPr>
        <w:t>航空機</w:t>
      </w:r>
      <w:r>
        <w:rPr>
          <w:rFonts w:ascii="Meiryo UI" w:eastAsia="Meiryo UI" w:hAnsi="Meiryo UI" w:hint="eastAsia"/>
          <w:color w:val="365F91" w:themeColor="accent1" w:themeShade="BF"/>
          <w:sz w:val="24"/>
          <w:szCs w:val="24"/>
        </w:rPr>
        <w:t>ライフサイクルDX</w:t>
      </w:r>
      <w:r w:rsidRPr="00FA0C58">
        <w:rPr>
          <w:rFonts w:ascii="Meiryo UI" w:eastAsia="Meiryo UI" w:hAnsi="Meiryo UI" w:hint="eastAsia"/>
          <w:color w:val="365F91" w:themeColor="accent1" w:themeShade="BF"/>
          <w:sz w:val="24"/>
          <w:szCs w:val="24"/>
        </w:rPr>
        <w:t>コンソーシアム</w:t>
      </w:r>
      <w:r>
        <w:rPr>
          <w:rFonts w:ascii="Meiryo UI" w:eastAsia="Meiryo UI" w:hAnsi="Meiryo UI" w:hint="eastAsia"/>
          <w:color w:val="365F91" w:themeColor="accent1" w:themeShade="BF"/>
          <w:sz w:val="24"/>
          <w:szCs w:val="24"/>
        </w:rPr>
        <w:t xml:space="preserve">　</w:t>
      </w:r>
      <w:r w:rsidRPr="009B1D76">
        <w:rPr>
          <w:rFonts w:ascii="Meiryo UI" w:eastAsia="Meiryo UI" w:hAnsi="Meiryo UI" w:hint="eastAsia"/>
          <w:color w:val="365F91" w:themeColor="accent1" w:themeShade="BF"/>
          <w:sz w:val="24"/>
          <w:szCs w:val="24"/>
        </w:rPr>
        <w:t>事務局</w:t>
      </w:r>
    </w:p>
    <w:p w14:paraId="286EA304" w14:textId="3F1D9AA5" w:rsidR="00B848AF" w:rsidRDefault="00B848AF" w:rsidP="00B848AF">
      <w:pPr>
        <w:widowControl/>
        <w:spacing w:line="420" w:lineRule="exact"/>
        <w:jc w:val="left"/>
        <w:rPr>
          <w:rFonts w:ascii="Meiryo UI" w:eastAsia="Meiryo UI" w:hAnsi="Meiryo UI"/>
          <w:color w:val="365F91" w:themeColor="accent1" w:themeShade="BF"/>
          <w:sz w:val="24"/>
          <w:szCs w:val="24"/>
        </w:rPr>
      </w:pPr>
      <w:r w:rsidRPr="009B1D76">
        <w:rPr>
          <w:rFonts w:ascii="Meiryo UI" w:eastAsia="Meiryo UI" w:hAnsi="Meiryo UI" w:hint="eastAsia"/>
          <w:color w:val="365F91" w:themeColor="accent1" w:themeShade="BF"/>
          <w:sz w:val="24"/>
          <w:szCs w:val="24"/>
        </w:rPr>
        <w:t xml:space="preserve">　　　</w:t>
      </w:r>
      <w:r>
        <w:rPr>
          <w:rFonts w:ascii="Meiryo UI" w:eastAsia="Meiryo UI" w:hAnsi="Meiryo UI" w:hint="eastAsia"/>
          <w:color w:val="365F91" w:themeColor="accent1" w:themeShade="BF"/>
          <w:sz w:val="24"/>
          <w:szCs w:val="24"/>
        </w:rPr>
        <w:t xml:space="preserve">　</w:t>
      </w:r>
      <w:r w:rsidRPr="009B1D76">
        <w:rPr>
          <w:rFonts w:ascii="Meiryo UI" w:eastAsia="Meiryo UI" w:hAnsi="Meiryo UI" w:hint="eastAsia"/>
          <w:color w:val="365F91" w:themeColor="accent1" w:themeShade="BF"/>
          <w:sz w:val="24"/>
          <w:szCs w:val="24"/>
        </w:rPr>
        <w:t>E-mail：</w:t>
      </w:r>
      <w:r>
        <w:rPr>
          <w:rFonts w:ascii="Meiryo UI" w:eastAsia="Meiryo UI" w:hAnsi="Meiryo UI" w:hint="eastAsia"/>
          <w:color w:val="365F91" w:themeColor="accent1" w:themeShade="BF"/>
          <w:sz w:val="24"/>
          <w:szCs w:val="24"/>
        </w:rPr>
        <w:t xml:space="preserve"> </w:t>
      </w:r>
      <w:r w:rsidR="00F74560">
        <w:rPr>
          <w:rFonts w:ascii="Meiryo UI" w:eastAsia="Meiryo UI" w:hAnsi="Meiryo UI"/>
          <w:color w:val="365F91" w:themeColor="accent1" w:themeShade="BF"/>
          <w:sz w:val="24"/>
          <w:szCs w:val="24"/>
        </w:rPr>
        <w:t>chain-x</w:t>
      </w:r>
      <w:r w:rsidR="0042174D">
        <w:rPr>
          <w:rFonts w:ascii="Meiryo UI" w:eastAsia="Meiryo UI" w:hAnsi="Meiryo UI"/>
          <w:color w:val="365F91" w:themeColor="accent1" w:themeShade="BF"/>
          <w:sz w:val="24"/>
          <w:szCs w:val="24"/>
        </w:rPr>
        <w:t>_sec</w:t>
      </w:r>
      <w:r>
        <w:rPr>
          <w:rFonts w:ascii="Meiryo UI" w:eastAsia="Meiryo UI" w:hAnsi="Meiryo UI" w:hint="eastAsia"/>
          <w:color w:val="365F91" w:themeColor="accent1" w:themeShade="BF"/>
          <w:sz w:val="24"/>
          <w:szCs w:val="24"/>
        </w:rPr>
        <w:t>@chofu.jaxa.jp</w:t>
      </w:r>
    </w:p>
    <w:p w14:paraId="3770958A" w14:textId="77777777" w:rsidR="00B848AF" w:rsidRDefault="00B848AF" w:rsidP="00B848AF">
      <w:pPr>
        <w:widowControl/>
        <w:spacing w:line="420" w:lineRule="exact"/>
        <w:jc w:val="left"/>
        <w:rPr>
          <w:rFonts w:ascii="Meiryo UI" w:eastAsia="Meiryo UI" w:hAnsi="Meiryo UI"/>
          <w:color w:val="365F91" w:themeColor="accent1" w:themeShade="BF"/>
          <w:sz w:val="22"/>
          <w:szCs w:val="24"/>
        </w:rPr>
      </w:pPr>
    </w:p>
    <w:p w14:paraId="752594BD" w14:textId="410EB956" w:rsidR="00B848AF" w:rsidRDefault="00B848AF" w:rsidP="00B848AF">
      <w:pPr>
        <w:widowControl/>
        <w:spacing w:line="420" w:lineRule="exact"/>
        <w:jc w:val="left"/>
        <w:rPr>
          <w:rFonts w:ascii="Meiryo UI" w:eastAsia="Meiryo UI" w:hAnsi="Meiryo UI"/>
          <w:color w:val="365F91" w:themeColor="accent1" w:themeShade="BF"/>
          <w:sz w:val="22"/>
          <w:szCs w:val="24"/>
        </w:rPr>
      </w:pPr>
      <w:r w:rsidRPr="00636DD4">
        <w:rPr>
          <w:rFonts w:ascii="Meiryo UI" w:eastAsia="Meiryo UI" w:hAnsi="Meiryo UI" w:hint="eastAsia"/>
          <w:color w:val="365F91" w:themeColor="accent1" w:themeShade="BF"/>
          <w:sz w:val="22"/>
          <w:szCs w:val="24"/>
        </w:rPr>
        <w:t>本</w:t>
      </w:r>
      <w:r w:rsidR="006C13B4">
        <w:rPr>
          <w:rFonts w:ascii="Meiryo UI" w:eastAsia="Meiryo UI" w:hAnsi="Meiryo UI" w:hint="eastAsia"/>
          <w:color w:val="365F91" w:themeColor="accent1" w:themeShade="BF"/>
          <w:sz w:val="22"/>
          <w:szCs w:val="24"/>
        </w:rPr>
        <w:t>退会</w:t>
      </w:r>
      <w:r w:rsidRPr="00636DD4">
        <w:rPr>
          <w:rFonts w:ascii="Meiryo UI" w:eastAsia="Meiryo UI" w:hAnsi="Meiryo UI" w:hint="eastAsia"/>
          <w:color w:val="365F91" w:themeColor="accent1" w:themeShade="BF"/>
          <w:sz w:val="22"/>
          <w:szCs w:val="24"/>
        </w:rPr>
        <w:t>申請書</w:t>
      </w:r>
      <w:r>
        <w:rPr>
          <w:rFonts w:ascii="Meiryo UI" w:eastAsia="Meiryo UI" w:hAnsi="Meiryo UI" w:hint="eastAsia"/>
          <w:color w:val="365F91" w:themeColor="accent1" w:themeShade="BF"/>
          <w:sz w:val="22"/>
          <w:szCs w:val="24"/>
        </w:rPr>
        <w:t>により提供され</w:t>
      </w:r>
      <w:r w:rsidRPr="00636DD4">
        <w:rPr>
          <w:rFonts w:ascii="Meiryo UI" w:eastAsia="Meiryo UI" w:hAnsi="Meiryo UI" w:hint="eastAsia"/>
          <w:color w:val="365F91" w:themeColor="accent1" w:themeShade="BF"/>
          <w:sz w:val="22"/>
          <w:szCs w:val="24"/>
        </w:rPr>
        <w:t>た個人情報は、コンソーシアムの運営</w:t>
      </w:r>
      <w:r>
        <w:rPr>
          <w:rFonts w:ascii="Meiryo UI" w:eastAsia="Meiryo UI" w:hAnsi="Meiryo UI" w:hint="eastAsia"/>
          <w:color w:val="365F91" w:themeColor="accent1" w:themeShade="BF"/>
          <w:sz w:val="22"/>
          <w:szCs w:val="24"/>
        </w:rPr>
        <w:t>目的の範囲内で</w:t>
      </w:r>
      <w:r w:rsidRPr="00636DD4">
        <w:rPr>
          <w:rFonts w:ascii="Meiryo UI" w:eastAsia="Meiryo UI" w:hAnsi="Meiryo UI" w:hint="eastAsia"/>
          <w:color w:val="365F91" w:themeColor="accent1" w:themeShade="BF"/>
          <w:sz w:val="22"/>
          <w:szCs w:val="24"/>
        </w:rPr>
        <w:t>しか利用しません。また、本人の同意なく第三者に開示・提供しません。</w:t>
      </w:r>
    </w:p>
    <w:p w14:paraId="3DC80D0C" w14:textId="77777777" w:rsidR="00B848AF" w:rsidRPr="00854962" w:rsidRDefault="00B848AF" w:rsidP="00B848AF">
      <w:pPr>
        <w:widowControl/>
        <w:spacing w:line="420" w:lineRule="exact"/>
        <w:jc w:val="left"/>
        <w:rPr>
          <w:rFonts w:ascii="Meiryo UI" w:eastAsia="Meiryo UI" w:hAnsi="Meiryo UI"/>
          <w:color w:val="365F91" w:themeColor="accent1" w:themeShade="BF"/>
          <w:sz w:val="22"/>
          <w:szCs w:val="24"/>
        </w:rPr>
      </w:pPr>
    </w:p>
    <w:p w14:paraId="3D1739BC" w14:textId="77777777" w:rsidR="00CB419C" w:rsidRPr="00B848AF" w:rsidRDefault="00CB419C" w:rsidP="00254B5E"/>
    <w:sectPr w:rsidR="00CB419C" w:rsidRPr="00B848AF" w:rsidSect="00187A8D">
      <w:pgSz w:w="11906" w:h="16838" w:code="9"/>
      <w:pgMar w:top="907" w:right="794" w:bottom="624" w:left="1361" w:header="851"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E5D6" w14:textId="77777777" w:rsidR="00DC1EC2" w:rsidRDefault="00DC1EC2" w:rsidP="00504F47">
      <w:r>
        <w:separator/>
      </w:r>
    </w:p>
  </w:endnote>
  <w:endnote w:type="continuationSeparator" w:id="0">
    <w:p w14:paraId="3F1BB662" w14:textId="77777777" w:rsidR="00DC1EC2" w:rsidRDefault="00DC1EC2" w:rsidP="0050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FE9A" w14:textId="07A23D33" w:rsidR="003B29DE" w:rsidRPr="00E032B7" w:rsidRDefault="003B29DE" w:rsidP="00677B57">
    <w:pPr>
      <w:pStyle w:val="a6"/>
      <w:jc w:val="right"/>
      <w:rPr>
        <w:rFonts w:ascii="Meiryo UI" w:eastAsia="Meiryo UI" w:hAnsi="Meiryo UI"/>
        <w:color w:val="808080" w:themeColor="background1" w:themeShade="80"/>
        <w:sz w:val="16"/>
        <w:szCs w:val="16"/>
      </w:rPr>
    </w:pPr>
    <w:r w:rsidRPr="00E032B7">
      <w:rPr>
        <w:rFonts w:ascii="Meiryo UI" w:eastAsia="Meiryo UI" w:hAnsi="Meiryo UI"/>
        <w:color w:val="808080" w:themeColor="background1" w:themeShade="80"/>
        <w:sz w:val="16"/>
        <w:szCs w:val="16"/>
      </w:rPr>
      <w:t>202</w:t>
    </w:r>
    <w:r w:rsidR="00231164">
      <w:rPr>
        <w:rFonts w:ascii="Meiryo UI" w:eastAsia="Meiryo UI" w:hAnsi="Meiryo UI" w:hint="eastAsia"/>
        <w:color w:val="808080" w:themeColor="background1" w:themeShade="80"/>
        <w:sz w:val="16"/>
        <w:szCs w:val="16"/>
      </w:rPr>
      <w:t>5</w:t>
    </w:r>
    <w:r w:rsidRPr="00E032B7">
      <w:rPr>
        <w:rFonts w:ascii="Meiryo UI" w:eastAsia="Meiryo UI" w:hAnsi="Meiryo UI" w:hint="eastAsia"/>
        <w:color w:val="808080" w:themeColor="background1" w:themeShade="80"/>
        <w:sz w:val="16"/>
        <w:szCs w:val="16"/>
      </w:rPr>
      <w:t>年</w:t>
    </w:r>
    <w:r w:rsidR="00231164">
      <w:rPr>
        <w:rFonts w:ascii="Meiryo UI" w:eastAsia="Meiryo UI" w:hAnsi="Meiryo UI" w:hint="eastAsia"/>
        <w:color w:val="808080" w:themeColor="background1" w:themeShade="80"/>
        <w:sz w:val="16"/>
        <w:szCs w:val="16"/>
      </w:rPr>
      <w:t>2</w:t>
    </w:r>
    <w:r w:rsidRPr="00E032B7">
      <w:rPr>
        <w:rFonts w:ascii="Meiryo UI" w:eastAsia="Meiryo UI" w:hAnsi="Meiryo UI" w:hint="eastAsia"/>
        <w:color w:val="808080" w:themeColor="background1" w:themeShade="80"/>
        <w:sz w:val="16"/>
        <w:szCs w:val="16"/>
      </w:rPr>
      <w:t>月</w:t>
    </w:r>
    <w:r w:rsidR="00231164">
      <w:rPr>
        <w:rFonts w:ascii="Meiryo UI" w:eastAsia="Meiryo UI" w:hAnsi="Meiryo UI" w:hint="eastAsia"/>
        <w:color w:val="808080" w:themeColor="background1" w:themeShade="80"/>
        <w:sz w:val="16"/>
        <w:szCs w:val="16"/>
      </w:rPr>
      <w:t>3</w:t>
    </w:r>
    <w:r w:rsidR="008966FD" w:rsidRPr="00E032B7">
      <w:rPr>
        <w:rFonts w:ascii="Meiryo UI" w:eastAsia="Meiryo UI" w:hAnsi="Meiryo UI" w:hint="eastAsia"/>
        <w:color w:val="808080" w:themeColor="background1" w:themeShade="80"/>
        <w:sz w:val="16"/>
        <w:szCs w:val="16"/>
      </w:rPr>
      <w:t>日</w:t>
    </w:r>
    <w:r w:rsidRPr="00E032B7">
      <w:rPr>
        <w:rFonts w:ascii="Meiryo UI" w:eastAsia="Meiryo UI" w:hAnsi="Meiryo UI" w:hint="eastAsia"/>
        <w:color w:val="808080" w:themeColor="background1" w:themeShade="80"/>
        <w:sz w:val="16"/>
        <w:szCs w:val="16"/>
      </w:rPr>
      <w:t>改訂</w:t>
    </w:r>
    <w:r w:rsidR="001A3B5D" w:rsidRPr="00E032B7">
      <w:rPr>
        <w:rFonts w:ascii="Meiryo UI" w:eastAsia="Meiryo UI" w:hAnsi="Meiryo UI" w:hint="eastAsia"/>
        <w:color w:val="808080" w:themeColor="background1" w:themeShade="80"/>
        <w:sz w:val="16"/>
        <w:szCs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0FD6" w14:textId="77777777" w:rsidR="00DC1EC2" w:rsidRDefault="00DC1EC2" w:rsidP="00504F47">
      <w:r>
        <w:separator/>
      </w:r>
    </w:p>
  </w:footnote>
  <w:footnote w:type="continuationSeparator" w:id="0">
    <w:p w14:paraId="395485DA" w14:textId="77777777" w:rsidR="00DC1EC2" w:rsidRDefault="00DC1EC2" w:rsidP="0050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3D3D"/>
    <w:multiLevelType w:val="hybridMultilevel"/>
    <w:tmpl w:val="04EE7E1E"/>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B513520"/>
    <w:multiLevelType w:val="hybridMultilevel"/>
    <w:tmpl w:val="1DB283FC"/>
    <w:lvl w:ilvl="0" w:tplc="26F4B75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440EF"/>
    <w:multiLevelType w:val="hybridMultilevel"/>
    <w:tmpl w:val="95F43814"/>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211F4E79"/>
    <w:multiLevelType w:val="hybridMultilevel"/>
    <w:tmpl w:val="6DE0C608"/>
    <w:lvl w:ilvl="0" w:tplc="91F4B17E">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23EA3"/>
    <w:multiLevelType w:val="hybridMultilevel"/>
    <w:tmpl w:val="5CA23604"/>
    <w:lvl w:ilvl="0" w:tplc="AB08EF7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578AD"/>
    <w:multiLevelType w:val="hybridMultilevel"/>
    <w:tmpl w:val="E6CA777A"/>
    <w:lvl w:ilvl="0" w:tplc="F48091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81BA9"/>
    <w:multiLevelType w:val="hybridMultilevel"/>
    <w:tmpl w:val="CEA67684"/>
    <w:lvl w:ilvl="0" w:tplc="91F4B1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26AB7"/>
    <w:multiLevelType w:val="hybridMultilevel"/>
    <w:tmpl w:val="F6E0BA5A"/>
    <w:lvl w:ilvl="0" w:tplc="0308A5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1290D"/>
    <w:multiLevelType w:val="hybridMultilevel"/>
    <w:tmpl w:val="2C2C1DFE"/>
    <w:lvl w:ilvl="0" w:tplc="FD9A9D28">
      <w:start w:val="1"/>
      <w:numFmt w:val="bullet"/>
      <w:lvlText w:val=""/>
      <w:lvlJc w:val="left"/>
      <w:pPr>
        <w:tabs>
          <w:tab w:val="num" w:pos="720"/>
        </w:tabs>
        <w:ind w:left="720" w:hanging="360"/>
      </w:pPr>
      <w:rPr>
        <w:rFonts w:ascii="Wingdings" w:hAnsi="Wingdings" w:hint="default"/>
      </w:rPr>
    </w:lvl>
    <w:lvl w:ilvl="1" w:tplc="94D2B9FE" w:tentative="1">
      <w:start w:val="1"/>
      <w:numFmt w:val="bullet"/>
      <w:lvlText w:val=""/>
      <w:lvlJc w:val="left"/>
      <w:pPr>
        <w:tabs>
          <w:tab w:val="num" w:pos="1440"/>
        </w:tabs>
        <w:ind w:left="1440" w:hanging="360"/>
      </w:pPr>
      <w:rPr>
        <w:rFonts w:ascii="Wingdings" w:hAnsi="Wingdings" w:hint="default"/>
      </w:rPr>
    </w:lvl>
    <w:lvl w:ilvl="2" w:tplc="D328631C" w:tentative="1">
      <w:start w:val="1"/>
      <w:numFmt w:val="bullet"/>
      <w:lvlText w:val=""/>
      <w:lvlJc w:val="left"/>
      <w:pPr>
        <w:tabs>
          <w:tab w:val="num" w:pos="2160"/>
        </w:tabs>
        <w:ind w:left="2160" w:hanging="360"/>
      </w:pPr>
      <w:rPr>
        <w:rFonts w:ascii="Wingdings" w:hAnsi="Wingdings" w:hint="default"/>
      </w:rPr>
    </w:lvl>
    <w:lvl w:ilvl="3" w:tplc="C19ADD44" w:tentative="1">
      <w:start w:val="1"/>
      <w:numFmt w:val="bullet"/>
      <w:lvlText w:val=""/>
      <w:lvlJc w:val="left"/>
      <w:pPr>
        <w:tabs>
          <w:tab w:val="num" w:pos="2880"/>
        </w:tabs>
        <w:ind w:left="2880" w:hanging="360"/>
      </w:pPr>
      <w:rPr>
        <w:rFonts w:ascii="Wingdings" w:hAnsi="Wingdings" w:hint="default"/>
      </w:rPr>
    </w:lvl>
    <w:lvl w:ilvl="4" w:tplc="158E66A0" w:tentative="1">
      <w:start w:val="1"/>
      <w:numFmt w:val="bullet"/>
      <w:lvlText w:val=""/>
      <w:lvlJc w:val="left"/>
      <w:pPr>
        <w:tabs>
          <w:tab w:val="num" w:pos="3600"/>
        </w:tabs>
        <w:ind w:left="3600" w:hanging="360"/>
      </w:pPr>
      <w:rPr>
        <w:rFonts w:ascii="Wingdings" w:hAnsi="Wingdings" w:hint="default"/>
      </w:rPr>
    </w:lvl>
    <w:lvl w:ilvl="5" w:tplc="950EA57A" w:tentative="1">
      <w:start w:val="1"/>
      <w:numFmt w:val="bullet"/>
      <w:lvlText w:val=""/>
      <w:lvlJc w:val="left"/>
      <w:pPr>
        <w:tabs>
          <w:tab w:val="num" w:pos="4320"/>
        </w:tabs>
        <w:ind w:left="4320" w:hanging="360"/>
      </w:pPr>
      <w:rPr>
        <w:rFonts w:ascii="Wingdings" w:hAnsi="Wingdings" w:hint="default"/>
      </w:rPr>
    </w:lvl>
    <w:lvl w:ilvl="6" w:tplc="D53A9962" w:tentative="1">
      <w:start w:val="1"/>
      <w:numFmt w:val="bullet"/>
      <w:lvlText w:val=""/>
      <w:lvlJc w:val="left"/>
      <w:pPr>
        <w:tabs>
          <w:tab w:val="num" w:pos="5040"/>
        </w:tabs>
        <w:ind w:left="5040" w:hanging="360"/>
      </w:pPr>
      <w:rPr>
        <w:rFonts w:ascii="Wingdings" w:hAnsi="Wingdings" w:hint="default"/>
      </w:rPr>
    </w:lvl>
    <w:lvl w:ilvl="7" w:tplc="B1A0D5E8" w:tentative="1">
      <w:start w:val="1"/>
      <w:numFmt w:val="bullet"/>
      <w:lvlText w:val=""/>
      <w:lvlJc w:val="left"/>
      <w:pPr>
        <w:tabs>
          <w:tab w:val="num" w:pos="5760"/>
        </w:tabs>
        <w:ind w:left="5760" w:hanging="360"/>
      </w:pPr>
      <w:rPr>
        <w:rFonts w:ascii="Wingdings" w:hAnsi="Wingdings" w:hint="default"/>
      </w:rPr>
    </w:lvl>
    <w:lvl w:ilvl="8" w:tplc="A7C6F6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F5CB5"/>
    <w:multiLevelType w:val="hybridMultilevel"/>
    <w:tmpl w:val="E6F87974"/>
    <w:lvl w:ilvl="0" w:tplc="9088546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D3C2AC7"/>
    <w:multiLevelType w:val="hybridMultilevel"/>
    <w:tmpl w:val="93360B58"/>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1" w15:restartNumberingAfterBreak="0">
    <w:nsid w:val="4D9627FF"/>
    <w:multiLevelType w:val="hybridMultilevel"/>
    <w:tmpl w:val="127EEBB2"/>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4EF67703"/>
    <w:multiLevelType w:val="hybridMultilevel"/>
    <w:tmpl w:val="DD5808BE"/>
    <w:lvl w:ilvl="0" w:tplc="DABAB726">
      <w:start w:val="1"/>
      <w:numFmt w:val="decimal"/>
      <w:lvlText w:val="(%1)"/>
      <w:lvlJc w:val="left"/>
      <w:pPr>
        <w:ind w:left="840" w:hanging="420"/>
      </w:pPr>
      <w:rPr>
        <w:rFonts w:hint="eastAsia"/>
      </w:rPr>
    </w:lvl>
    <w:lvl w:ilvl="1" w:tplc="99CA467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604CB"/>
    <w:multiLevelType w:val="hybridMultilevel"/>
    <w:tmpl w:val="195663B2"/>
    <w:lvl w:ilvl="0" w:tplc="FCAE289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4464B3"/>
    <w:multiLevelType w:val="hybridMultilevel"/>
    <w:tmpl w:val="7F1E2776"/>
    <w:lvl w:ilvl="0" w:tplc="91F4B17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A13289F"/>
    <w:multiLevelType w:val="hybridMultilevel"/>
    <w:tmpl w:val="127EEBB2"/>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782575B4"/>
    <w:multiLevelType w:val="hybridMultilevel"/>
    <w:tmpl w:val="AEDCD172"/>
    <w:lvl w:ilvl="0" w:tplc="91F4B17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C3551D3"/>
    <w:multiLevelType w:val="hybridMultilevel"/>
    <w:tmpl w:val="B67673A6"/>
    <w:lvl w:ilvl="0" w:tplc="91F4B17E">
      <w:start w:val="1"/>
      <w:numFmt w:val="decimal"/>
      <w:lvlText w:val="(%1)"/>
      <w:lvlJc w:val="left"/>
      <w:pPr>
        <w:ind w:left="1290" w:hanging="42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15:restartNumberingAfterBreak="0">
    <w:nsid w:val="7F635E10"/>
    <w:multiLevelType w:val="hybridMultilevel"/>
    <w:tmpl w:val="94D40F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14513265">
    <w:abstractNumId w:val="1"/>
  </w:num>
  <w:num w:numId="2" w16cid:durableId="291251971">
    <w:abstractNumId w:val="2"/>
  </w:num>
  <w:num w:numId="3" w16cid:durableId="1799910695">
    <w:abstractNumId w:val="10"/>
  </w:num>
  <w:num w:numId="4" w16cid:durableId="551158361">
    <w:abstractNumId w:val="17"/>
  </w:num>
  <w:num w:numId="5" w16cid:durableId="1752507123">
    <w:abstractNumId w:val="0"/>
  </w:num>
  <w:num w:numId="6" w16cid:durableId="592201596">
    <w:abstractNumId w:val="11"/>
  </w:num>
  <w:num w:numId="7" w16cid:durableId="228926934">
    <w:abstractNumId w:val="15"/>
  </w:num>
  <w:num w:numId="8" w16cid:durableId="2009480930">
    <w:abstractNumId w:val="7"/>
  </w:num>
  <w:num w:numId="9" w16cid:durableId="1840347275">
    <w:abstractNumId w:val="6"/>
  </w:num>
  <w:num w:numId="10" w16cid:durableId="1893035118">
    <w:abstractNumId w:val="5"/>
  </w:num>
  <w:num w:numId="11" w16cid:durableId="788931711">
    <w:abstractNumId w:val="14"/>
  </w:num>
  <w:num w:numId="12" w16cid:durableId="668827173">
    <w:abstractNumId w:val="18"/>
  </w:num>
  <w:num w:numId="13" w16cid:durableId="1086461536">
    <w:abstractNumId w:val="4"/>
  </w:num>
  <w:num w:numId="14" w16cid:durableId="298343597">
    <w:abstractNumId w:val="13"/>
  </w:num>
  <w:num w:numId="15" w16cid:durableId="122113168">
    <w:abstractNumId w:val="12"/>
  </w:num>
  <w:num w:numId="16" w16cid:durableId="1037465867">
    <w:abstractNumId w:val="16"/>
  </w:num>
  <w:num w:numId="17" w16cid:durableId="1299383352">
    <w:abstractNumId w:val="9"/>
  </w:num>
  <w:num w:numId="18" w16cid:durableId="1514490330">
    <w:abstractNumId w:val="3"/>
  </w:num>
  <w:num w:numId="19" w16cid:durableId="118266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C6"/>
    <w:rsid w:val="00000C12"/>
    <w:rsid w:val="00005078"/>
    <w:rsid w:val="00016AE7"/>
    <w:rsid w:val="000430A3"/>
    <w:rsid w:val="00043B44"/>
    <w:rsid w:val="00057281"/>
    <w:rsid w:val="000578EC"/>
    <w:rsid w:val="000807F4"/>
    <w:rsid w:val="00085E08"/>
    <w:rsid w:val="00085EDF"/>
    <w:rsid w:val="00093EA1"/>
    <w:rsid w:val="0009516C"/>
    <w:rsid w:val="000951F5"/>
    <w:rsid w:val="000A22F5"/>
    <w:rsid w:val="000A34E7"/>
    <w:rsid w:val="000B2006"/>
    <w:rsid w:val="000B69AE"/>
    <w:rsid w:val="000F5FD2"/>
    <w:rsid w:val="0011383F"/>
    <w:rsid w:val="00115EFF"/>
    <w:rsid w:val="00125E6B"/>
    <w:rsid w:val="00133D87"/>
    <w:rsid w:val="00133E8E"/>
    <w:rsid w:val="0013542B"/>
    <w:rsid w:val="00137AE1"/>
    <w:rsid w:val="001540BE"/>
    <w:rsid w:val="001553BA"/>
    <w:rsid w:val="00161521"/>
    <w:rsid w:val="0016266C"/>
    <w:rsid w:val="00173A0A"/>
    <w:rsid w:val="00187A8D"/>
    <w:rsid w:val="001A3B5D"/>
    <w:rsid w:val="001B6840"/>
    <w:rsid w:val="001C1F8E"/>
    <w:rsid w:val="001C5852"/>
    <w:rsid w:val="001E0B26"/>
    <w:rsid w:val="001E68D4"/>
    <w:rsid w:val="001F09CF"/>
    <w:rsid w:val="0021222D"/>
    <w:rsid w:val="00227C79"/>
    <w:rsid w:val="00231164"/>
    <w:rsid w:val="00236456"/>
    <w:rsid w:val="0023653A"/>
    <w:rsid w:val="00240B47"/>
    <w:rsid w:val="00242FA2"/>
    <w:rsid w:val="00246575"/>
    <w:rsid w:val="00250883"/>
    <w:rsid w:val="00251E41"/>
    <w:rsid w:val="00254B5E"/>
    <w:rsid w:val="00261D7B"/>
    <w:rsid w:val="00262891"/>
    <w:rsid w:val="002632E1"/>
    <w:rsid w:val="00295F95"/>
    <w:rsid w:val="002A12C8"/>
    <w:rsid w:val="002B2950"/>
    <w:rsid w:val="002B735C"/>
    <w:rsid w:val="002C19F9"/>
    <w:rsid w:val="002D4D75"/>
    <w:rsid w:val="002D7746"/>
    <w:rsid w:val="002D796D"/>
    <w:rsid w:val="002F2F0F"/>
    <w:rsid w:val="002F404F"/>
    <w:rsid w:val="0030104D"/>
    <w:rsid w:val="00302A39"/>
    <w:rsid w:val="00313DF1"/>
    <w:rsid w:val="00321BEE"/>
    <w:rsid w:val="00323EFA"/>
    <w:rsid w:val="00331BA5"/>
    <w:rsid w:val="00340C21"/>
    <w:rsid w:val="00354940"/>
    <w:rsid w:val="00355EEA"/>
    <w:rsid w:val="00356B2E"/>
    <w:rsid w:val="00361956"/>
    <w:rsid w:val="003631B6"/>
    <w:rsid w:val="003868C4"/>
    <w:rsid w:val="003923E1"/>
    <w:rsid w:val="00397F28"/>
    <w:rsid w:val="003A362C"/>
    <w:rsid w:val="003B29DE"/>
    <w:rsid w:val="003C37E9"/>
    <w:rsid w:val="003D41EA"/>
    <w:rsid w:val="003D6D99"/>
    <w:rsid w:val="003E4D31"/>
    <w:rsid w:val="003F1EC6"/>
    <w:rsid w:val="0042174D"/>
    <w:rsid w:val="004264DF"/>
    <w:rsid w:val="0043479D"/>
    <w:rsid w:val="00444D43"/>
    <w:rsid w:val="004573A8"/>
    <w:rsid w:val="004622FE"/>
    <w:rsid w:val="0046623E"/>
    <w:rsid w:val="00474797"/>
    <w:rsid w:val="004761A1"/>
    <w:rsid w:val="00487A8A"/>
    <w:rsid w:val="0049026C"/>
    <w:rsid w:val="00492E45"/>
    <w:rsid w:val="004A1629"/>
    <w:rsid w:val="004A2D32"/>
    <w:rsid w:val="004B189C"/>
    <w:rsid w:val="004B2EA6"/>
    <w:rsid w:val="004D06C3"/>
    <w:rsid w:val="004D1A81"/>
    <w:rsid w:val="004E11B0"/>
    <w:rsid w:val="004E64B9"/>
    <w:rsid w:val="004F21D4"/>
    <w:rsid w:val="00504F47"/>
    <w:rsid w:val="005101A1"/>
    <w:rsid w:val="00510E13"/>
    <w:rsid w:val="0051229A"/>
    <w:rsid w:val="00516D86"/>
    <w:rsid w:val="005249D1"/>
    <w:rsid w:val="0053629B"/>
    <w:rsid w:val="00554487"/>
    <w:rsid w:val="0055706A"/>
    <w:rsid w:val="00557088"/>
    <w:rsid w:val="005643C6"/>
    <w:rsid w:val="00575369"/>
    <w:rsid w:val="005828DE"/>
    <w:rsid w:val="0058479B"/>
    <w:rsid w:val="00584D83"/>
    <w:rsid w:val="00587242"/>
    <w:rsid w:val="0059008A"/>
    <w:rsid w:val="005A0A4D"/>
    <w:rsid w:val="005A7206"/>
    <w:rsid w:val="005B54B3"/>
    <w:rsid w:val="005D075D"/>
    <w:rsid w:val="005D1679"/>
    <w:rsid w:val="005F2949"/>
    <w:rsid w:val="00604E78"/>
    <w:rsid w:val="0061082F"/>
    <w:rsid w:val="00610CED"/>
    <w:rsid w:val="00620D62"/>
    <w:rsid w:val="006410B6"/>
    <w:rsid w:val="00641565"/>
    <w:rsid w:val="00642330"/>
    <w:rsid w:val="0064427E"/>
    <w:rsid w:val="00645B94"/>
    <w:rsid w:val="00647454"/>
    <w:rsid w:val="00656E27"/>
    <w:rsid w:val="00661667"/>
    <w:rsid w:val="006616EF"/>
    <w:rsid w:val="0067235F"/>
    <w:rsid w:val="00677B57"/>
    <w:rsid w:val="0068024B"/>
    <w:rsid w:val="00683E0E"/>
    <w:rsid w:val="006A2B0E"/>
    <w:rsid w:val="006A2EC9"/>
    <w:rsid w:val="006A3048"/>
    <w:rsid w:val="006A4788"/>
    <w:rsid w:val="006B0DC2"/>
    <w:rsid w:val="006B5354"/>
    <w:rsid w:val="006C13B4"/>
    <w:rsid w:val="006D07D9"/>
    <w:rsid w:val="006E0E11"/>
    <w:rsid w:val="006E1D10"/>
    <w:rsid w:val="006E64C1"/>
    <w:rsid w:val="006F699F"/>
    <w:rsid w:val="0071793A"/>
    <w:rsid w:val="00726118"/>
    <w:rsid w:val="00731985"/>
    <w:rsid w:val="00733CC5"/>
    <w:rsid w:val="0074355B"/>
    <w:rsid w:val="00744F29"/>
    <w:rsid w:val="00747861"/>
    <w:rsid w:val="0075212C"/>
    <w:rsid w:val="00753D66"/>
    <w:rsid w:val="0075551A"/>
    <w:rsid w:val="007806DB"/>
    <w:rsid w:val="00795F11"/>
    <w:rsid w:val="007B26C7"/>
    <w:rsid w:val="007D12E1"/>
    <w:rsid w:val="007D6691"/>
    <w:rsid w:val="007E1EC1"/>
    <w:rsid w:val="007E6E00"/>
    <w:rsid w:val="007F1AC4"/>
    <w:rsid w:val="007F24F7"/>
    <w:rsid w:val="00830317"/>
    <w:rsid w:val="00846E0A"/>
    <w:rsid w:val="00851631"/>
    <w:rsid w:val="008534D5"/>
    <w:rsid w:val="00864A27"/>
    <w:rsid w:val="0086619F"/>
    <w:rsid w:val="00874902"/>
    <w:rsid w:val="008764F2"/>
    <w:rsid w:val="00880BF0"/>
    <w:rsid w:val="008966FD"/>
    <w:rsid w:val="008B1B51"/>
    <w:rsid w:val="008B3899"/>
    <w:rsid w:val="008C056A"/>
    <w:rsid w:val="008C660D"/>
    <w:rsid w:val="008D12E5"/>
    <w:rsid w:val="008D7AD1"/>
    <w:rsid w:val="008E6399"/>
    <w:rsid w:val="008F1430"/>
    <w:rsid w:val="008F204A"/>
    <w:rsid w:val="00900F36"/>
    <w:rsid w:val="00904ECA"/>
    <w:rsid w:val="0090626A"/>
    <w:rsid w:val="00911AF3"/>
    <w:rsid w:val="009132DB"/>
    <w:rsid w:val="00920145"/>
    <w:rsid w:val="00925CCA"/>
    <w:rsid w:val="00926B91"/>
    <w:rsid w:val="0092711A"/>
    <w:rsid w:val="00935421"/>
    <w:rsid w:val="00940DC5"/>
    <w:rsid w:val="0095044E"/>
    <w:rsid w:val="0095560D"/>
    <w:rsid w:val="009647DD"/>
    <w:rsid w:val="0097745B"/>
    <w:rsid w:val="009850F2"/>
    <w:rsid w:val="009908D2"/>
    <w:rsid w:val="009A1D68"/>
    <w:rsid w:val="009A359D"/>
    <w:rsid w:val="009A4A7E"/>
    <w:rsid w:val="009B4C8F"/>
    <w:rsid w:val="009B6A9F"/>
    <w:rsid w:val="009C00CD"/>
    <w:rsid w:val="009C61C4"/>
    <w:rsid w:val="009E2C74"/>
    <w:rsid w:val="009E4355"/>
    <w:rsid w:val="009E5E5B"/>
    <w:rsid w:val="009E7D35"/>
    <w:rsid w:val="009F0524"/>
    <w:rsid w:val="00A051B0"/>
    <w:rsid w:val="00A17FD6"/>
    <w:rsid w:val="00A30BF0"/>
    <w:rsid w:val="00A31624"/>
    <w:rsid w:val="00A321F6"/>
    <w:rsid w:val="00A42DE0"/>
    <w:rsid w:val="00A4307E"/>
    <w:rsid w:val="00A450B7"/>
    <w:rsid w:val="00A4520F"/>
    <w:rsid w:val="00A46450"/>
    <w:rsid w:val="00A557E2"/>
    <w:rsid w:val="00A62B25"/>
    <w:rsid w:val="00A6426D"/>
    <w:rsid w:val="00A71D66"/>
    <w:rsid w:val="00A73050"/>
    <w:rsid w:val="00A748DF"/>
    <w:rsid w:val="00A80619"/>
    <w:rsid w:val="00A8169A"/>
    <w:rsid w:val="00A83056"/>
    <w:rsid w:val="00A87DFB"/>
    <w:rsid w:val="00AA5A0A"/>
    <w:rsid w:val="00AC464B"/>
    <w:rsid w:val="00AC5379"/>
    <w:rsid w:val="00AC539C"/>
    <w:rsid w:val="00AF39BB"/>
    <w:rsid w:val="00B026C3"/>
    <w:rsid w:val="00B031FF"/>
    <w:rsid w:val="00B03A8C"/>
    <w:rsid w:val="00B13B72"/>
    <w:rsid w:val="00B16B22"/>
    <w:rsid w:val="00B41E52"/>
    <w:rsid w:val="00B56074"/>
    <w:rsid w:val="00B57F0D"/>
    <w:rsid w:val="00B62538"/>
    <w:rsid w:val="00B848AF"/>
    <w:rsid w:val="00B872A3"/>
    <w:rsid w:val="00B93E9F"/>
    <w:rsid w:val="00BA788C"/>
    <w:rsid w:val="00BB2C53"/>
    <w:rsid w:val="00BB31CD"/>
    <w:rsid w:val="00BB39B0"/>
    <w:rsid w:val="00BF3F84"/>
    <w:rsid w:val="00C1399D"/>
    <w:rsid w:val="00C22435"/>
    <w:rsid w:val="00C34048"/>
    <w:rsid w:val="00C37D9D"/>
    <w:rsid w:val="00C54207"/>
    <w:rsid w:val="00C55CD9"/>
    <w:rsid w:val="00C61E4A"/>
    <w:rsid w:val="00C74B9F"/>
    <w:rsid w:val="00C8165B"/>
    <w:rsid w:val="00C86E1E"/>
    <w:rsid w:val="00C95E66"/>
    <w:rsid w:val="00CB419C"/>
    <w:rsid w:val="00CC5BE6"/>
    <w:rsid w:val="00CC692E"/>
    <w:rsid w:val="00CD5DBC"/>
    <w:rsid w:val="00CD7EEC"/>
    <w:rsid w:val="00D03B3E"/>
    <w:rsid w:val="00D11FBA"/>
    <w:rsid w:val="00D20914"/>
    <w:rsid w:val="00D272BF"/>
    <w:rsid w:val="00D32250"/>
    <w:rsid w:val="00D401AA"/>
    <w:rsid w:val="00D440FD"/>
    <w:rsid w:val="00D503B5"/>
    <w:rsid w:val="00D64EE1"/>
    <w:rsid w:val="00D71437"/>
    <w:rsid w:val="00DA7316"/>
    <w:rsid w:val="00DC1EC2"/>
    <w:rsid w:val="00DC2333"/>
    <w:rsid w:val="00DC2713"/>
    <w:rsid w:val="00DD1385"/>
    <w:rsid w:val="00DD4487"/>
    <w:rsid w:val="00DD7B9A"/>
    <w:rsid w:val="00DF7510"/>
    <w:rsid w:val="00E0143A"/>
    <w:rsid w:val="00E01E3D"/>
    <w:rsid w:val="00E0229A"/>
    <w:rsid w:val="00E032B7"/>
    <w:rsid w:val="00E076D1"/>
    <w:rsid w:val="00E10167"/>
    <w:rsid w:val="00E10E38"/>
    <w:rsid w:val="00E20034"/>
    <w:rsid w:val="00E20C73"/>
    <w:rsid w:val="00E20D8A"/>
    <w:rsid w:val="00E27301"/>
    <w:rsid w:val="00E277CD"/>
    <w:rsid w:val="00E30349"/>
    <w:rsid w:val="00E3121C"/>
    <w:rsid w:val="00E5353D"/>
    <w:rsid w:val="00E65037"/>
    <w:rsid w:val="00E65836"/>
    <w:rsid w:val="00E72C61"/>
    <w:rsid w:val="00E739E0"/>
    <w:rsid w:val="00E74BFF"/>
    <w:rsid w:val="00E7695E"/>
    <w:rsid w:val="00E813AB"/>
    <w:rsid w:val="00E81600"/>
    <w:rsid w:val="00E86048"/>
    <w:rsid w:val="00E945AA"/>
    <w:rsid w:val="00EA4C4B"/>
    <w:rsid w:val="00EA7E02"/>
    <w:rsid w:val="00EB1DFC"/>
    <w:rsid w:val="00EB4EA7"/>
    <w:rsid w:val="00EB7111"/>
    <w:rsid w:val="00EC1A78"/>
    <w:rsid w:val="00ED4DD7"/>
    <w:rsid w:val="00EE175A"/>
    <w:rsid w:val="00EE3589"/>
    <w:rsid w:val="00EE4E80"/>
    <w:rsid w:val="00EF0979"/>
    <w:rsid w:val="00EF3A0E"/>
    <w:rsid w:val="00F101DC"/>
    <w:rsid w:val="00F10CF5"/>
    <w:rsid w:val="00F20385"/>
    <w:rsid w:val="00F309C4"/>
    <w:rsid w:val="00F31CF2"/>
    <w:rsid w:val="00F36C77"/>
    <w:rsid w:val="00F60D69"/>
    <w:rsid w:val="00F636BC"/>
    <w:rsid w:val="00F6547F"/>
    <w:rsid w:val="00F74560"/>
    <w:rsid w:val="00FA0158"/>
    <w:rsid w:val="00FA689E"/>
    <w:rsid w:val="00FB1773"/>
    <w:rsid w:val="00FB1979"/>
    <w:rsid w:val="00FC157C"/>
    <w:rsid w:val="00FC2754"/>
    <w:rsid w:val="00FC2E38"/>
    <w:rsid w:val="00FC5805"/>
    <w:rsid w:val="00FC7B0F"/>
    <w:rsid w:val="00FE139F"/>
    <w:rsid w:val="00FF1337"/>
    <w:rsid w:val="00FF16BF"/>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A78D7"/>
  <w15:docId w15:val="{962AEC26-1199-4E7E-BA6C-52E9F8AB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A1"/>
    <w:pPr>
      <w:ind w:leftChars="400" w:left="840"/>
    </w:pPr>
  </w:style>
  <w:style w:type="paragraph" w:styleId="a4">
    <w:name w:val="header"/>
    <w:basedOn w:val="a"/>
    <w:link w:val="a5"/>
    <w:uiPriority w:val="99"/>
    <w:unhideWhenUsed/>
    <w:rsid w:val="00504F47"/>
    <w:pPr>
      <w:tabs>
        <w:tab w:val="center" w:pos="4252"/>
        <w:tab w:val="right" w:pos="8504"/>
      </w:tabs>
      <w:snapToGrid w:val="0"/>
    </w:pPr>
  </w:style>
  <w:style w:type="character" w:customStyle="1" w:styleId="a5">
    <w:name w:val="ヘッダー (文字)"/>
    <w:basedOn w:val="a0"/>
    <w:link w:val="a4"/>
    <w:uiPriority w:val="99"/>
    <w:rsid w:val="00504F47"/>
  </w:style>
  <w:style w:type="paragraph" w:styleId="a6">
    <w:name w:val="footer"/>
    <w:basedOn w:val="a"/>
    <w:link w:val="a7"/>
    <w:uiPriority w:val="99"/>
    <w:unhideWhenUsed/>
    <w:rsid w:val="00504F47"/>
    <w:pPr>
      <w:tabs>
        <w:tab w:val="center" w:pos="4252"/>
        <w:tab w:val="right" w:pos="8504"/>
      </w:tabs>
      <w:snapToGrid w:val="0"/>
    </w:pPr>
  </w:style>
  <w:style w:type="character" w:customStyle="1" w:styleId="a7">
    <w:name w:val="フッター (文字)"/>
    <w:basedOn w:val="a0"/>
    <w:link w:val="a6"/>
    <w:uiPriority w:val="99"/>
    <w:rsid w:val="00504F47"/>
  </w:style>
  <w:style w:type="table" w:styleId="a8">
    <w:name w:val="Table Grid"/>
    <w:basedOn w:val="a1"/>
    <w:uiPriority w:val="59"/>
    <w:rsid w:val="00D2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F699F"/>
    <w:rPr>
      <w:sz w:val="18"/>
      <w:szCs w:val="18"/>
    </w:rPr>
  </w:style>
  <w:style w:type="paragraph" w:styleId="aa">
    <w:name w:val="annotation text"/>
    <w:basedOn w:val="a"/>
    <w:link w:val="ab"/>
    <w:uiPriority w:val="99"/>
    <w:unhideWhenUsed/>
    <w:rsid w:val="006F699F"/>
    <w:pPr>
      <w:jc w:val="left"/>
    </w:pPr>
  </w:style>
  <w:style w:type="character" w:customStyle="1" w:styleId="ab">
    <w:name w:val="コメント文字列 (文字)"/>
    <w:basedOn w:val="a0"/>
    <w:link w:val="aa"/>
    <w:uiPriority w:val="99"/>
    <w:rsid w:val="006F699F"/>
  </w:style>
  <w:style w:type="paragraph" w:styleId="ac">
    <w:name w:val="annotation subject"/>
    <w:basedOn w:val="aa"/>
    <w:next w:val="aa"/>
    <w:link w:val="ad"/>
    <w:uiPriority w:val="99"/>
    <w:semiHidden/>
    <w:unhideWhenUsed/>
    <w:rsid w:val="006F699F"/>
    <w:rPr>
      <w:b/>
      <w:bCs/>
    </w:rPr>
  </w:style>
  <w:style w:type="character" w:customStyle="1" w:styleId="ad">
    <w:name w:val="コメント内容 (文字)"/>
    <w:basedOn w:val="ab"/>
    <w:link w:val="ac"/>
    <w:uiPriority w:val="99"/>
    <w:semiHidden/>
    <w:rsid w:val="006F699F"/>
    <w:rPr>
      <w:b/>
      <w:bCs/>
    </w:rPr>
  </w:style>
  <w:style w:type="paragraph" w:styleId="ae">
    <w:name w:val="Balloon Text"/>
    <w:basedOn w:val="a"/>
    <w:link w:val="af"/>
    <w:uiPriority w:val="99"/>
    <w:semiHidden/>
    <w:unhideWhenUsed/>
    <w:rsid w:val="006F69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699F"/>
    <w:rPr>
      <w:rFonts w:asciiTheme="majorHAnsi" w:eastAsiaTheme="majorEastAsia" w:hAnsiTheme="majorHAnsi" w:cstheme="majorBidi"/>
      <w:sz w:val="18"/>
      <w:szCs w:val="18"/>
    </w:rPr>
  </w:style>
  <w:style w:type="paragraph" w:styleId="af0">
    <w:name w:val="Revision"/>
    <w:hidden/>
    <w:uiPriority w:val="99"/>
    <w:semiHidden/>
    <w:rsid w:val="00A17FD6"/>
  </w:style>
  <w:style w:type="paragraph" w:styleId="af1">
    <w:name w:val="Plain Text"/>
    <w:basedOn w:val="a"/>
    <w:link w:val="af2"/>
    <w:uiPriority w:val="99"/>
    <w:semiHidden/>
    <w:unhideWhenUsed/>
    <w:rsid w:val="00085E08"/>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085E08"/>
    <w:rPr>
      <w:rFonts w:ascii="游ゴシック" w:eastAsia="游ゴシック" w:hAnsi="Courier New" w:cs="Courier New"/>
      <w:sz w:val="22"/>
    </w:rPr>
  </w:style>
  <w:style w:type="table" w:styleId="7-1">
    <w:name w:val="List Table 7 Colorful Accent 1"/>
    <w:basedOn w:val="a1"/>
    <w:uiPriority w:val="52"/>
    <w:rsid w:val="00B848A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55460">
      <w:bodyDiv w:val="1"/>
      <w:marLeft w:val="0"/>
      <w:marRight w:val="0"/>
      <w:marTop w:val="0"/>
      <w:marBottom w:val="0"/>
      <w:divBdr>
        <w:top w:val="none" w:sz="0" w:space="0" w:color="auto"/>
        <w:left w:val="none" w:sz="0" w:space="0" w:color="auto"/>
        <w:bottom w:val="none" w:sz="0" w:space="0" w:color="auto"/>
        <w:right w:val="none" w:sz="0" w:space="0" w:color="auto"/>
      </w:divBdr>
      <w:divsChild>
        <w:div w:id="1123958053">
          <w:marLeft w:val="720"/>
          <w:marRight w:val="0"/>
          <w:marTop w:val="120"/>
          <w:marBottom w:val="0"/>
          <w:divBdr>
            <w:top w:val="none" w:sz="0" w:space="0" w:color="auto"/>
            <w:left w:val="none" w:sz="0" w:space="0" w:color="auto"/>
            <w:bottom w:val="none" w:sz="0" w:space="0" w:color="auto"/>
            <w:right w:val="none" w:sz="0" w:space="0" w:color="auto"/>
          </w:divBdr>
        </w:div>
        <w:div w:id="273824679">
          <w:marLeft w:val="720"/>
          <w:marRight w:val="0"/>
          <w:marTop w:val="120"/>
          <w:marBottom w:val="0"/>
          <w:divBdr>
            <w:top w:val="none" w:sz="0" w:space="0" w:color="auto"/>
            <w:left w:val="none" w:sz="0" w:space="0" w:color="auto"/>
            <w:bottom w:val="none" w:sz="0" w:space="0" w:color="auto"/>
            <w:right w:val="none" w:sz="0" w:space="0" w:color="auto"/>
          </w:divBdr>
        </w:div>
      </w:divsChild>
    </w:div>
    <w:div w:id="615065722">
      <w:bodyDiv w:val="1"/>
      <w:marLeft w:val="0"/>
      <w:marRight w:val="0"/>
      <w:marTop w:val="0"/>
      <w:marBottom w:val="0"/>
      <w:divBdr>
        <w:top w:val="none" w:sz="0" w:space="0" w:color="auto"/>
        <w:left w:val="none" w:sz="0" w:space="0" w:color="auto"/>
        <w:bottom w:val="none" w:sz="0" w:space="0" w:color="auto"/>
        <w:right w:val="none" w:sz="0" w:space="0" w:color="auto"/>
      </w:divBdr>
    </w:div>
    <w:div w:id="919799508">
      <w:bodyDiv w:val="1"/>
      <w:marLeft w:val="0"/>
      <w:marRight w:val="0"/>
      <w:marTop w:val="0"/>
      <w:marBottom w:val="0"/>
      <w:divBdr>
        <w:top w:val="none" w:sz="0" w:space="0" w:color="auto"/>
        <w:left w:val="none" w:sz="0" w:space="0" w:color="auto"/>
        <w:bottom w:val="none" w:sz="0" w:space="0" w:color="auto"/>
        <w:right w:val="none" w:sz="0" w:space="0" w:color="auto"/>
      </w:divBdr>
    </w:div>
    <w:div w:id="989214489">
      <w:bodyDiv w:val="1"/>
      <w:marLeft w:val="0"/>
      <w:marRight w:val="0"/>
      <w:marTop w:val="0"/>
      <w:marBottom w:val="0"/>
      <w:divBdr>
        <w:top w:val="none" w:sz="0" w:space="0" w:color="auto"/>
        <w:left w:val="none" w:sz="0" w:space="0" w:color="auto"/>
        <w:bottom w:val="none" w:sz="0" w:space="0" w:color="auto"/>
        <w:right w:val="none" w:sz="0" w:space="0" w:color="auto"/>
      </w:divBdr>
    </w:div>
    <w:div w:id="15049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395B6790DD5B499B8EB7C1BEF66A1E" ma:contentTypeVersion="7" ma:contentTypeDescription="新しいドキュメントを作成します。" ma:contentTypeScope="" ma:versionID="a999468f0eb5119528fe0657575a6acf">
  <xsd:schema xmlns:xsd="http://www.w3.org/2001/XMLSchema" xmlns:xs="http://www.w3.org/2001/XMLSchema" xmlns:p="http://schemas.microsoft.com/office/2006/metadata/properties" xmlns:ns2="3edbf9d8-89f1-4aac-a07f-65d9a3942468" targetNamespace="http://schemas.microsoft.com/office/2006/metadata/properties" ma:root="true" ma:fieldsID="5243be66a3f26f7ab9d9b5b0716422d8" ns2:_="">
    <xsd:import namespace="3edbf9d8-89f1-4aac-a07f-65d9a3942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bf9d8-89f1-4aac-a07f-65d9a394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3C0A2-62AF-474F-AE60-05116A13AF68}"/>
</file>

<file path=customXml/itemProps2.xml><?xml version="1.0" encoding="utf-8"?>
<ds:datastoreItem xmlns:ds="http://schemas.openxmlformats.org/officeDocument/2006/customXml" ds:itemID="{3B838682-9E75-44EC-AF09-5A179BA6D8F9}">
  <ds:schemaRefs>
    <ds:schemaRef ds:uri="http://schemas.openxmlformats.org/officeDocument/2006/bibliography"/>
  </ds:schemaRefs>
</ds:datastoreItem>
</file>

<file path=customXml/itemProps3.xml><?xml version="1.0" encoding="utf-8"?>
<ds:datastoreItem xmlns:ds="http://schemas.openxmlformats.org/officeDocument/2006/customXml" ds:itemID="{70AD86CE-014C-4187-99BE-5135460593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264AF-9F0D-45E7-913F-A8F0BA84F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岩田　澪夏</cp:lastModifiedBy>
  <cp:revision>2</cp:revision>
  <cp:lastPrinted>2022-12-27T16:10:00Z</cp:lastPrinted>
  <dcterms:created xsi:type="dcterms:W3CDTF">2025-02-03T08:27:00Z</dcterms:created>
  <dcterms:modified xsi:type="dcterms:W3CDTF">2025-02-03T08:27:00Z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0x01010022395B6790DD5B499B8EB7C1BEF66A1E</vt:lpwstr>
  </property>
</Properties>
</file>